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C" w:rsidRDefault="00BA1F01">
      <w:r>
        <w:t>Political Science 480</w:t>
      </w:r>
    </w:p>
    <w:p w:rsidR="00BA1F01" w:rsidRDefault="00BA1F01">
      <w:r>
        <w:t>Contemporary Political Theory</w:t>
      </w:r>
    </w:p>
    <w:p w:rsidR="00BA1F01" w:rsidRDefault="00BA1F01">
      <w:r>
        <w:t>Spring, 2012</w:t>
      </w:r>
    </w:p>
    <w:p w:rsidR="00BA1F01" w:rsidRDefault="00BA1F01">
      <w:r>
        <w:t>Professor Dumm</w:t>
      </w:r>
    </w:p>
    <w:p w:rsidR="00BA1F01" w:rsidRDefault="00BA1F01"/>
    <w:p w:rsidR="00BA1F01" w:rsidRDefault="00BA1F01">
      <w:r>
        <w:t>This year we will</w:t>
      </w:r>
      <w:r w:rsidR="00F32135">
        <w:t xml:space="preserve"> focus on the idea of </w:t>
      </w:r>
      <w:proofErr w:type="spellStart"/>
      <w:r w:rsidR="00F32135">
        <w:t>biopolitics</w:t>
      </w:r>
      <w:proofErr w:type="spellEnd"/>
      <w:r>
        <w:t xml:space="preserve"> in 20</w:t>
      </w:r>
      <w:r w:rsidRPr="00BA1F01">
        <w:rPr>
          <w:vertAlign w:val="superscript"/>
        </w:rPr>
        <w:t>th</w:t>
      </w:r>
      <w:r>
        <w:t xml:space="preserve"> and 21</w:t>
      </w:r>
      <w:r w:rsidRPr="00BA1F01">
        <w:rPr>
          <w:vertAlign w:val="superscript"/>
        </w:rPr>
        <w:t>st</w:t>
      </w:r>
      <w:r>
        <w:t xml:space="preserve"> ce</w:t>
      </w:r>
      <w:r w:rsidR="00F32135">
        <w:t xml:space="preserve">ntury Western political theory, its relationship to the state, </w:t>
      </w:r>
      <w:proofErr w:type="spellStart"/>
      <w:r w:rsidR="00F32135">
        <w:t>governmentality</w:t>
      </w:r>
      <w:proofErr w:type="spellEnd"/>
      <w:r w:rsidR="00F32135">
        <w:t>, race, the idea of the human, and animal life.</w:t>
      </w:r>
    </w:p>
    <w:p w:rsidR="00BA1F01" w:rsidRDefault="00BA1F01"/>
    <w:p w:rsidR="00BA1F01" w:rsidRDefault="00BA1F01" w:rsidP="00BA1F01">
      <w:r>
        <w:t xml:space="preserve">Readings: Because this is a text driven seminar, there will be copies of all our volumes placed on reserve in Frost. (I </w:t>
      </w:r>
      <w:r w:rsidR="00063DED">
        <w:t>may</w:t>
      </w:r>
      <w:r>
        <w:t xml:space="preserve"> occasionally be providing handouts.) Nonetheless, I urge you to purchase as many of the following volumes a</w:t>
      </w:r>
      <w:r w:rsidR="00105938">
        <w:t>s you can</w:t>
      </w:r>
      <w:r>
        <w:t>.</w:t>
      </w:r>
    </w:p>
    <w:p w:rsidR="00063DED" w:rsidRDefault="00063DED" w:rsidP="00BA1F01">
      <w:bookmarkStart w:id="0" w:name="_GoBack"/>
      <w:bookmarkEnd w:id="0"/>
    </w:p>
    <w:p w:rsidR="00063DED" w:rsidRDefault="00063DED">
      <w:r>
        <w:t xml:space="preserve">You will be required to write a substantial </w:t>
      </w:r>
      <w:r w:rsidR="00131BF1">
        <w:t xml:space="preserve">term paper on an area of problems touching on the bio-political </w:t>
      </w:r>
      <w:r>
        <w:t xml:space="preserve">upon during the course of the semester. Also, </w:t>
      </w:r>
      <w:r w:rsidR="00BE2649">
        <w:t>starting in week three, you will be required to write a</w:t>
      </w:r>
      <w:r>
        <w:t xml:space="preserve"> presentation of the</w:t>
      </w:r>
      <w:r w:rsidR="00BE2649">
        <w:t xml:space="preserve"> weekly</w:t>
      </w:r>
      <w:r>
        <w:t xml:space="preserve"> </w:t>
      </w:r>
      <w:r w:rsidR="00BE2649">
        <w:t xml:space="preserve">reading </w:t>
      </w:r>
      <w:r>
        <w:t>material at least once, and to respond to another student’s pres</w:t>
      </w:r>
      <w:r w:rsidR="00F32135">
        <w:t>entation at least once. Each student</w:t>
      </w:r>
      <w:r>
        <w:t xml:space="preserve"> responsible for presenting in a given week will be required to </w:t>
      </w:r>
      <w:r w:rsidR="00BE2649">
        <w:t xml:space="preserve">distribute his or her paper by Saturday noon the weekend before seminar. The respondent </w:t>
      </w:r>
      <w:r w:rsidR="00F32135">
        <w:t xml:space="preserve">or respondents </w:t>
      </w:r>
      <w:r w:rsidR="00BE2649">
        <w:t xml:space="preserve">to the presentation will present a critical response to the presentation at the beginning of our seminar meeting. Your initial presentation and your initial response will constitute 10% each of your final </w:t>
      </w:r>
      <w:proofErr w:type="gramStart"/>
      <w:r w:rsidR="00BE2649">
        <w:t>grade</w:t>
      </w:r>
      <w:proofErr w:type="gramEnd"/>
      <w:r w:rsidR="00BE2649">
        <w:t xml:space="preserve">. The term paper, a draft of which will be due by the eighth week of classes, will constitute the remaining 80% of your grade. Should there be an opportunity, I will permit </w:t>
      </w:r>
      <w:r w:rsidR="00F32135">
        <w:t xml:space="preserve">extra presentations to be made for extra course credit or consideration. </w:t>
      </w:r>
      <w:r w:rsidR="00BE2649">
        <w:t xml:space="preserve">  </w:t>
      </w:r>
    </w:p>
    <w:p w:rsidR="00063DED" w:rsidRDefault="00063DED"/>
    <w:p w:rsidR="00BA1F01" w:rsidRDefault="00063DED">
      <w:r>
        <w:t xml:space="preserve">The following books will be for sale at Amherst Books in downtown Amherst. </w:t>
      </w:r>
      <w:r w:rsidR="00BA1F01">
        <w:t xml:space="preserve"> </w:t>
      </w:r>
      <w:r w:rsidR="00F32135">
        <w:t xml:space="preserve">I list them in the order that they will be on the syllabus of the course. </w:t>
      </w:r>
    </w:p>
    <w:p w:rsidR="00063DED" w:rsidRDefault="00063DED"/>
    <w:p w:rsidR="00063DED" w:rsidRDefault="00063DED">
      <w:pPr>
        <w:rPr>
          <w:i/>
        </w:rPr>
      </w:pPr>
      <w:r>
        <w:t xml:space="preserve">Hannah Arendt, </w:t>
      </w:r>
      <w:r w:rsidRPr="00063DED">
        <w:rPr>
          <w:i/>
        </w:rPr>
        <w:t>The Human Condition</w:t>
      </w:r>
    </w:p>
    <w:p w:rsidR="00F32135" w:rsidRDefault="00F32135">
      <w:r>
        <w:t xml:space="preserve">Michael Foucault, </w:t>
      </w:r>
      <w:r w:rsidRPr="00F32135">
        <w:rPr>
          <w:i/>
        </w:rPr>
        <w:t>“Society Must Be Defended”</w:t>
      </w:r>
    </w:p>
    <w:p w:rsidR="00F32135" w:rsidRDefault="00F32135">
      <w:r>
        <w:t xml:space="preserve">Giorgio </w:t>
      </w:r>
      <w:proofErr w:type="spellStart"/>
      <w:r>
        <w:t>Agamben</w:t>
      </w:r>
      <w:proofErr w:type="spellEnd"/>
      <w:r>
        <w:t xml:space="preserve">, </w:t>
      </w:r>
      <w:r w:rsidRPr="00F32135">
        <w:rPr>
          <w:i/>
        </w:rPr>
        <w:t xml:space="preserve">Homo </w:t>
      </w:r>
      <w:proofErr w:type="spellStart"/>
      <w:r w:rsidRPr="00F32135">
        <w:rPr>
          <w:i/>
        </w:rPr>
        <w:t>Sacer</w:t>
      </w:r>
      <w:proofErr w:type="spellEnd"/>
    </w:p>
    <w:p w:rsidR="00F32135" w:rsidRDefault="00F32135">
      <w:r>
        <w:t xml:space="preserve">Michael </w:t>
      </w:r>
      <w:proofErr w:type="spellStart"/>
      <w:r>
        <w:t>Hardt</w:t>
      </w:r>
      <w:proofErr w:type="spellEnd"/>
      <w:r>
        <w:t xml:space="preserve"> and Antonio </w:t>
      </w:r>
      <w:proofErr w:type="spellStart"/>
      <w:r>
        <w:t>Negri</w:t>
      </w:r>
      <w:proofErr w:type="spellEnd"/>
      <w:r>
        <w:t xml:space="preserve">, </w:t>
      </w:r>
      <w:r w:rsidRPr="00F32135">
        <w:rPr>
          <w:i/>
        </w:rPr>
        <w:t>Commonwealth</w:t>
      </w:r>
    </w:p>
    <w:p w:rsidR="00F32135" w:rsidRDefault="00F32135">
      <w:r>
        <w:t xml:space="preserve">Roberto Esposito, </w:t>
      </w:r>
      <w:r w:rsidRPr="00F32135">
        <w:rPr>
          <w:i/>
        </w:rPr>
        <w:t>Bios</w:t>
      </w:r>
    </w:p>
    <w:p w:rsidR="00F32135" w:rsidRDefault="00F32135">
      <w:r>
        <w:t xml:space="preserve">William Connolly, </w:t>
      </w:r>
      <w:r w:rsidRPr="00F32135">
        <w:rPr>
          <w:i/>
        </w:rPr>
        <w:t>A World of Becoming</w:t>
      </w:r>
    </w:p>
    <w:p w:rsidR="00F32135" w:rsidRDefault="00F32135">
      <w:r>
        <w:t xml:space="preserve">George </w:t>
      </w:r>
      <w:proofErr w:type="spellStart"/>
      <w:r>
        <w:t>Kateb</w:t>
      </w:r>
      <w:proofErr w:type="spellEnd"/>
      <w:r>
        <w:t xml:space="preserve">, </w:t>
      </w:r>
      <w:r w:rsidRPr="00F32135">
        <w:rPr>
          <w:i/>
        </w:rPr>
        <w:t>Human Dignity</w:t>
      </w:r>
    </w:p>
    <w:p w:rsidR="00F32135" w:rsidRDefault="00F32135">
      <w:r>
        <w:t xml:space="preserve">Cary Wolfe, Stanley Cavell, Cora Diamond, et al., </w:t>
      </w:r>
      <w:r w:rsidRPr="00F32135">
        <w:rPr>
          <w:i/>
        </w:rPr>
        <w:t>Philosophy and Animal Life</w:t>
      </w:r>
    </w:p>
    <w:p w:rsidR="008D6763" w:rsidRDefault="008D6763"/>
    <w:p w:rsidR="008D6763" w:rsidRDefault="008D6763">
      <w:r>
        <w:t>Calendar:</w:t>
      </w:r>
    </w:p>
    <w:p w:rsidR="008D6763" w:rsidRDefault="008D6763"/>
    <w:p w:rsidR="008D6763" w:rsidRDefault="008D6763">
      <w:r>
        <w:t>Week One, Arendt, Introduction</w:t>
      </w:r>
      <w:r w:rsidR="00105938">
        <w:t>, and Martin Heidegger, “The Question Concerning Technology”</w:t>
      </w:r>
    </w:p>
    <w:p w:rsidR="008D6763" w:rsidRDefault="008D6763"/>
    <w:p w:rsidR="008D6763" w:rsidRDefault="008D6763">
      <w:r>
        <w:t>Week Two, Arendt, Parts One and Two</w:t>
      </w:r>
    </w:p>
    <w:p w:rsidR="008D6763" w:rsidRDefault="008D6763"/>
    <w:p w:rsidR="008D6763" w:rsidRDefault="008D6763">
      <w:r>
        <w:t>Week Three, Arendt, remainder</w:t>
      </w:r>
    </w:p>
    <w:p w:rsidR="00105938" w:rsidRDefault="00105938"/>
    <w:p w:rsidR="008D6763" w:rsidRDefault="008D6763">
      <w:r>
        <w:t>Week Four, Foucault, First Half</w:t>
      </w:r>
    </w:p>
    <w:p w:rsidR="008D6763" w:rsidRDefault="008D6763"/>
    <w:p w:rsidR="008D6763" w:rsidRDefault="008D6763">
      <w:r>
        <w:t>Week Five, Foucault, Second Half</w:t>
      </w:r>
    </w:p>
    <w:p w:rsidR="008D6763" w:rsidRDefault="008D6763"/>
    <w:p w:rsidR="008D6763" w:rsidRDefault="008D6763">
      <w:r>
        <w:t xml:space="preserve">Week Six, </w:t>
      </w:r>
      <w:proofErr w:type="spellStart"/>
      <w:r>
        <w:t>Agamben</w:t>
      </w:r>
      <w:proofErr w:type="spellEnd"/>
      <w:r>
        <w:t>, All</w:t>
      </w:r>
    </w:p>
    <w:p w:rsidR="008D6763" w:rsidRDefault="008D6763"/>
    <w:p w:rsidR="008D6763" w:rsidRDefault="008D6763">
      <w:r>
        <w:t xml:space="preserve">Week Seven, </w:t>
      </w:r>
      <w:proofErr w:type="spellStart"/>
      <w:r>
        <w:t>Hardt</w:t>
      </w:r>
      <w:proofErr w:type="spellEnd"/>
      <w:r>
        <w:t xml:space="preserve"> and </w:t>
      </w:r>
      <w:proofErr w:type="spellStart"/>
      <w:r>
        <w:t>Negri</w:t>
      </w:r>
      <w:proofErr w:type="spellEnd"/>
      <w:r>
        <w:t>, first half</w:t>
      </w:r>
    </w:p>
    <w:p w:rsidR="008D6763" w:rsidRDefault="008D6763"/>
    <w:p w:rsidR="008D6763" w:rsidRDefault="008D6763">
      <w:r>
        <w:t xml:space="preserve">Week Eight, </w:t>
      </w:r>
      <w:proofErr w:type="spellStart"/>
      <w:r>
        <w:t>Hardt</w:t>
      </w:r>
      <w:proofErr w:type="spellEnd"/>
      <w:r>
        <w:t xml:space="preserve"> and </w:t>
      </w:r>
      <w:proofErr w:type="spellStart"/>
      <w:r>
        <w:t>Negri</w:t>
      </w:r>
      <w:proofErr w:type="spellEnd"/>
      <w:r>
        <w:t>, second half</w:t>
      </w:r>
    </w:p>
    <w:p w:rsidR="008D6763" w:rsidRDefault="008D6763"/>
    <w:p w:rsidR="008D6763" w:rsidRDefault="008D6763">
      <w:r>
        <w:t>Week Nine, Esposito, first half</w:t>
      </w:r>
    </w:p>
    <w:p w:rsidR="008D6763" w:rsidRDefault="008D6763"/>
    <w:p w:rsidR="008D6763" w:rsidRDefault="008D6763">
      <w:r>
        <w:t>Week Ten</w:t>
      </w:r>
      <w:proofErr w:type="gramStart"/>
      <w:r>
        <w:t>,  Esposito</w:t>
      </w:r>
      <w:proofErr w:type="gramEnd"/>
      <w:r>
        <w:t>, second half</w:t>
      </w:r>
    </w:p>
    <w:p w:rsidR="008D6763" w:rsidRDefault="008D6763"/>
    <w:p w:rsidR="008D6763" w:rsidRDefault="008D6763">
      <w:r>
        <w:t>Week Eleven, Connolly, All</w:t>
      </w:r>
    </w:p>
    <w:p w:rsidR="008D6763" w:rsidRDefault="008D6763"/>
    <w:p w:rsidR="008D6763" w:rsidRDefault="008D6763">
      <w:r>
        <w:t xml:space="preserve">Week Twelve, </w:t>
      </w:r>
      <w:proofErr w:type="spellStart"/>
      <w:r>
        <w:t>Kateb</w:t>
      </w:r>
      <w:proofErr w:type="spellEnd"/>
      <w:r>
        <w:t>, All</w:t>
      </w:r>
    </w:p>
    <w:p w:rsidR="008D6763" w:rsidRDefault="008D6763"/>
    <w:p w:rsidR="008D6763" w:rsidRDefault="008D6763">
      <w:r>
        <w:t xml:space="preserve">Week </w:t>
      </w:r>
      <w:proofErr w:type="gramStart"/>
      <w:r>
        <w:t>Thirteen</w:t>
      </w:r>
      <w:proofErr w:type="gramEnd"/>
      <w:r>
        <w:t>, Wolfe, et al. All</w:t>
      </w:r>
    </w:p>
    <w:p w:rsidR="008D6763" w:rsidRPr="008D6763" w:rsidRDefault="008D6763"/>
    <w:sectPr w:rsidR="008D6763" w:rsidRPr="008D6763" w:rsidSect="004448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A1F01"/>
    <w:rsid w:val="00063DED"/>
    <w:rsid w:val="000D07FC"/>
    <w:rsid w:val="00105938"/>
    <w:rsid w:val="00131BF1"/>
    <w:rsid w:val="0044482F"/>
    <w:rsid w:val="008D6763"/>
    <w:rsid w:val="00BA1F01"/>
    <w:rsid w:val="00BE2649"/>
    <w:rsid w:val="00ED57FC"/>
    <w:rsid w:val="00F01E59"/>
    <w:rsid w:val="00F321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>Amherst College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Theresa Laizer</cp:lastModifiedBy>
  <cp:revision>2</cp:revision>
  <cp:lastPrinted>2012-01-04T13:31:00Z</cp:lastPrinted>
  <dcterms:created xsi:type="dcterms:W3CDTF">2012-01-04T13:33:00Z</dcterms:created>
  <dcterms:modified xsi:type="dcterms:W3CDTF">2012-01-04T13:33:00Z</dcterms:modified>
</cp:coreProperties>
</file>