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19" w:rsidRDefault="00FA4919">
      <w:r>
        <w:rPr>
          <w:b/>
        </w:rPr>
        <w:t xml:space="preserve">Notes from Information in Office </w:t>
      </w:r>
      <w:r>
        <w:br/>
      </w:r>
    </w:p>
    <w:p w:rsidR="006415E0" w:rsidRDefault="00FA4919">
      <w:r>
        <w:rPr>
          <w:u w:val="single"/>
        </w:rPr>
        <w:t xml:space="preserve">Journal Reflections </w:t>
      </w:r>
      <w:r>
        <w:t>– Suzanne Goldsmith</w:t>
      </w:r>
    </w:p>
    <w:p w:rsidR="006415E0" w:rsidRDefault="006415E0" w:rsidP="006415E0">
      <w:pPr>
        <w:pStyle w:val="ListParagraph"/>
        <w:numPr>
          <w:ilvl w:val="0"/>
          <w:numId w:val="1"/>
        </w:numPr>
      </w:pPr>
      <w:proofErr w:type="gramStart"/>
      <w:r>
        <w:t>pg</w:t>
      </w:r>
      <w:proofErr w:type="gramEnd"/>
      <w:r>
        <w:t xml:space="preserve"> 33 – suggested daily journal entrees</w:t>
      </w:r>
      <w:r>
        <w:tab/>
      </w:r>
    </w:p>
    <w:p w:rsidR="006415E0" w:rsidRDefault="006415E0" w:rsidP="006415E0">
      <w:pPr>
        <w:ind w:left="2220"/>
      </w:pPr>
      <w:r>
        <w:rPr>
          <w:b/>
        </w:rPr>
        <w:t>About your work</w:t>
      </w:r>
      <w:r>
        <w:tab/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 xml:space="preserve">What was the best thing that happened to you this week? Was is something someone said or did, something you said or did, a feeling, </w:t>
      </w:r>
      <w:proofErr w:type="gramStart"/>
      <w:r>
        <w:t>an</w:t>
      </w:r>
      <w:proofErr w:type="gramEnd"/>
      <w:r>
        <w:t xml:space="preserve"> insight, a goal accomplishment? 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 xml:space="preserve">What new skill did you learn? 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>What did you do in your work that was fun or satisfying?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>Did you get an idea that would improve your work? This program? The world?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>What did you do that helped you get along and work with others?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>What criticisms did you receive and how did you respond to them?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>What compliments were you given and what did they mean to you?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 xml:space="preserve">What happened that made you feel uncomfortable or unhappy? 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>What happened that made you feel uncomfortable or unhappy?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>What did you do that made you feel proud? Why?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>What are some things that you wanted to say but did not?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>What did you discover about other people?</w:t>
      </w:r>
    </w:p>
    <w:p w:rsidR="006415E0" w:rsidRDefault="006415E0" w:rsidP="006415E0">
      <w:pPr>
        <w:pStyle w:val="ListParagraph"/>
        <w:numPr>
          <w:ilvl w:val="0"/>
          <w:numId w:val="4"/>
        </w:numPr>
      </w:pPr>
      <w:r>
        <w:t>How did your feelings about any person change as a result of today’s activities?</w:t>
      </w:r>
    </w:p>
    <w:p w:rsidR="006415E0" w:rsidRDefault="006415E0" w:rsidP="006415E0">
      <w:pPr>
        <w:ind w:left="2160"/>
      </w:pPr>
      <w:r>
        <w:rPr>
          <w:b/>
        </w:rPr>
        <w:t>About you</w:t>
      </w:r>
    </w:p>
    <w:p w:rsidR="006415E0" w:rsidRDefault="006415E0" w:rsidP="006415E0">
      <w:pPr>
        <w:pStyle w:val="ListParagraph"/>
        <w:numPr>
          <w:ilvl w:val="0"/>
          <w:numId w:val="5"/>
        </w:numPr>
      </w:pPr>
      <w:r>
        <w:t>How do people see you there? What do you feel like when you are there?</w:t>
      </w:r>
    </w:p>
    <w:p w:rsidR="006415E0" w:rsidRDefault="006415E0" w:rsidP="006415E0">
      <w:pPr>
        <w:pStyle w:val="ListParagraph"/>
        <w:numPr>
          <w:ilvl w:val="0"/>
          <w:numId w:val="5"/>
        </w:numPr>
      </w:pPr>
      <w:r>
        <w:t>What did someone say that surprised you? Why?</w:t>
      </w:r>
    </w:p>
    <w:p w:rsidR="006415E0" w:rsidRDefault="006415E0" w:rsidP="006415E0">
      <w:pPr>
        <w:pStyle w:val="ListParagraph"/>
        <w:numPr>
          <w:ilvl w:val="0"/>
          <w:numId w:val="5"/>
        </w:numPr>
      </w:pPr>
      <w:r>
        <w:t>What compliments have you been given and what did they mean to you? How did you react? What about criticisms and your reaction to them?</w:t>
      </w:r>
    </w:p>
    <w:p w:rsidR="006415E0" w:rsidRDefault="006415E0" w:rsidP="006415E0">
      <w:pPr>
        <w:pStyle w:val="ListParagraph"/>
        <w:numPr>
          <w:ilvl w:val="0"/>
          <w:numId w:val="5"/>
        </w:numPr>
      </w:pPr>
      <w:r>
        <w:t xml:space="preserve">Did you take (or avoid taking) some risks this week? Where </w:t>
      </w:r>
      <w:proofErr w:type="gramStart"/>
      <w:r>
        <w:t>there</w:t>
      </w:r>
      <w:proofErr w:type="gramEnd"/>
      <w:r>
        <w:t xml:space="preserve"> things you wanted to say or do that you didn’t? </w:t>
      </w:r>
    </w:p>
    <w:p w:rsidR="006415E0" w:rsidRDefault="006415E0" w:rsidP="006415E0">
      <w:pPr>
        <w:pStyle w:val="ListParagraph"/>
        <w:numPr>
          <w:ilvl w:val="0"/>
          <w:numId w:val="5"/>
        </w:numPr>
      </w:pPr>
      <w:r>
        <w:t>What happened that made you feel you would (or would not) like to do this as a career?</w:t>
      </w:r>
    </w:p>
    <w:p w:rsidR="006415E0" w:rsidRDefault="006415E0" w:rsidP="006415E0">
      <w:pPr>
        <w:pStyle w:val="ListParagraph"/>
        <w:numPr>
          <w:ilvl w:val="0"/>
          <w:numId w:val="5"/>
        </w:numPr>
      </w:pPr>
      <w:r>
        <w:t xml:space="preserve">What feeling or idea about </w:t>
      </w:r>
      <w:proofErr w:type="gramStart"/>
      <w:r>
        <w:t>yourself</w:t>
      </w:r>
      <w:proofErr w:type="gramEnd"/>
      <w:r>
        <w:t xml:space="preserve"> seemed especially strong today?</w:t>
      </w:r>
    </w:p>
    <w:p w:rsidR="006415E0" w:rsidRDefault="006415E0" w:rsidP="006415E0"/>
    <w:p w:rsidR="006415E0" w:rsidRDefault="006415E0">
      <w:proofErr w:type="gramStart"/>
      <w:r>
        <w:t>For more journal questions in this book look up yellow tab on pg33.</w:t>
      </w:r>
      <w:proofErr w:type="gramEnd"/>
      <w:r>
        <w:t xml:space="preserve">  There are many more pages of questions. Also a there is a list of journal activities that begin on page 51. Some of these are group activities that can bused as potential </w:t>
      </w:r>
      <w:proofErr w:type="gramStart"/>
      <w:r>
        <w:t>ice breakers</w:t>
      </w:r>
      <w:proofErr w:type="gramEnd"/>
      <w:r>
        <w:t xml:space="preserve">. </w:t>
      </w:r>
      <w:proofErr w:type="gramStart"/>
      <w:r>
        <w:t>Title are</w:t>
      </w:r>
      <w:proofErr w:type="gramEnd"/>
      <w:r>
        <w:t xml:space="preserve"> below: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Dialogue Writing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Team Writing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Collecting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Perspective Writing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“Hot” Topics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Touchstone questions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Readings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Using Quotations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Future goals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Stepping stones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Free writing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Lists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Finish the sentence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Chart of faces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Clustering</w:t>
      </w:r>
    </w:p>
    <w:p w:rsidR="006415E0" w:rsidRDefault="006415E0" w:rsidP="006415E0"/>
    <w:p w:rsidR="006415E0" w:rsidRDefault="006415E0" w:rsidP="006415E0">
      <w:r>
        <w:rPr>
          <w:u w:val="single"/>
        </w:rPr>
        <w:t>Training Student Organizers Curriculum</w:t>
      </w:r>
      <w:r>
        <w:t xml:space="preserve"> – The council on the Environment of New </w:t>
      </w:r>
      <w:r>
        <w:tab/>
        <w:t>York City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Page 187-193 (pink tab) has discussion questions related to activism in the community and social justice</w:t>
      </w:r>
    </w:p>
    <w:p w:rsidR="006415E0" w:rsidRDefault="006415E0" w:rsidP="006415E0"/>
    <w:p w:rsidR="006415E0" w:rsidRDefault="006415E0" w:rsidP="006415E0">
      <w:r>
        <w:t xml:space="preserve">List of Icebreakers in section 4 of </w:t>
      </w:r>
      <w:r w:rsidRPr="008918A4">
        <w:rPr>
          <w:u w:val="single"/>
        </w:rPr>
        <w:t>Outward Bound Binder</w:t>
      </w:r>
      <w:r>
        <w:t xml:space="preserve"> – these could be scanned possibly if we want them online?</w:t>
      </w:r>
      <w:r>
        <w:br/>
      </w:r>
    </w:p>
    <w:p w:rsidR="006415E0" w:rsidRDefault="006415E0" w:rsidP="006415E0">
      <w:r>
        <w:rPr>
          <w:u w:val="single"/>
        </w:rPr>
        <w:t xml:space="preserve">Enriching Learning Through Service </w:t>
      </w:r>
      <w:r>
        <w:t xml:space="preserve"> - Kate McPherson</w:t>
      </w:r>
    </w:p>
    <w:p w:rsidR="006415E0" w:rsidRDefault="006415E0" w:rsidP="006415E0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green</w:t>
      </w:r>
      <w:proofErr w:type="gramEnd"/>
      <w:r>
        <w:t xml:space="preserve"> tab) examples of service learning activities that students could do and examples done by other classes – these are more relevant to specific courses such as history, science, art </w:t>
      </w:r>
      <w:proofErr w:type="spellStart"/>
      <w:r>
        <w:t>ect</w:t>
      </w:r>
      <w:proofErr w:type="spellEnd"/>
      <w:r>
        <w:t xml:space="preserve">… but they could be useful </w:t>
      </w:r>
    </w:p>
    <w:p w:rsidR="006415E0" w:rsidRDefault="006415E0" w:rsidP="006415E0"/>
    <w:p w:rsidR="006415E0" w:rsidRDefault="006415E0" w:rsidP="006415E0">
      <w:r>
        <w:t xml:space="preserve"> </w:t>
      </w:r>
      <w:r>
        <w:rPr>
          <w:u w:val="single"/>
        </w:rPr>
        <w:t>Independent Means Trainer Handbook</w:t>
      </w:r>
      <w:r>
        <w:t xml:space="preserve"> </w:t>
      </w:r>
    </w:p>
    <w:p w:rsidR="006415E0" w:rsidRDefault="006415E0" w:rsidP="006415E0">
      <w:proofErr w:type="gramStart"/>
      <w:r>
        <w:t>Some activities that could be helpful (green tab starting at pg 102).</w:t>
      </w:r>
      <w:proofErr w:type="gramEnd"/>
    </w:p>
    <w:p w:rsidR="006415E0" w:rsidRDefault="006415E0" w:rsidP="006415E0">
      <w:pPr>
        <w:pStyle w:val="ListParagraph"/>
        <w:numPr>
          <w:ilvl w:val="0"/>
          <w:numId w:val="1"/>
        </w:numPr>
      </w:pPr>
      <w:r>
        <w:t>Networking Bingo</w:t>
      </w:r>
    </w:p>
    <w:p w:rsidR="006415E0" w:rsidRDefault="006415E0" w:rsidP="006415E0">
      <w:pPr>
        <w:pStyle w:val="ListParagraph"/>
        <w:numPr>
          <w:ilvl w:val="0"/>
          <w:numId w:val="1"/>
        </w:numPr>
      </w:pPr>
      <w:r>
        <w:t>Entrepreneurial Coat of Arms</w:t>
      </w:r>
    </w:p>
    <w:p w:rsidR="006415E0" w:rsidRDefault="006415E0" w:rsidP="006415E0">
      <w:pPr>
        <w:pStyle w:val="ListParagraph"/>
        <w:numPr>
          <w:ilvl w:val="0"/>
          <w:numId w:val="1"/>
        </w:numPr>
      </w:pPr>
      <w:r>
        <w:t>Imagine Yourself… A visualization exercise</w:t>
      </w:r>
    </w:p>
    <w:p w:rsidR="006415E0" w:rsidRPr="00BA709E" w:rsidRDefault="006415E0" w:rsidP="006415E0">
      <w:pPr>
        <w:pStyle w:val="ListParagraph"/>
        <w:numPr>
          <w:ilvl w:val="0"/>
          <w:numId w:val="1"/>
        </w:numPr>
      </w:pPr>
      <w:r>
        <w:t xml:space="preserve">Rotating </w:t>
      </w:r>
      <w:r w:rsidRPr="00BA709E">
        <w:t>Interviews</w:t>
      </w:r>
    </w:p>
    <w:p w:rsidR="006415E0" w:rsidRPr="00BA709E" w:rsidRDefault="006415E0" w:rsidP="006415E0">
      <w:pPr>
        <w:pStyle w:val="ListParagraph"/>
        <w:numPr>
          <w:ilvl w:val="0"/>
          <w:numId w:val="1"/>
        </w:numPr>
      </w:pPr>
      <w:r w:rsidRPr="00BA709E">
        <w:t>Sample Questions for Rotating Interviews</w:t>
      </w:r>
    </w:p>
    <w:p w:rsidR="006415E0" w:rsidRPr="00BA709E" w:rsidRDefault="006415E0" w:rsidP="006415E0">
      <w:pPr>
        <w:pStyle w:val="ListParagraph"/>
        <w:numPr>
          <w:ilvl w:val="0"/>
          <w:numId w:val="1"/>
        </w:numPr>
      </w:pPr>
      <w:r w:rsidRPr="00BA709E">
        <w:t xml:space="preserve">More activities </w:t>
      </w:r>
    </w:p>
    <w:p w:rsidR="006415E0" w:rsidRPr="00BA709E" w:rsidRDefault="006415E0" w:rsidP="006415E0"/>
    <w:p w:rsidR="006415E0" w:rsidRPr="00BA709E" w:rsidRDefault="006415E0" w:rsidP="006415E0">
      <w:r w:rsidRPr="00BA709E">
        <w:rPr>
          <w:u w:val="single"/>
        </w:rPr>
        <w:t xml:space="preserve">Schools service for social justice 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 w:rsidRPr="00BA709E">
        <w:t xml:space="preserve">Filled with various activates that could be helpful 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One activity specifically on social justice (Light the way) page 53 – yellow post it</w:t>
      </w:r>
    </w:p>
    <w:p w:rsidR="006415E0" w:rsidRDefault="006415E0" w:rsidP="006415E0">
      <w:pPr>
        <w:pStyle w:val="ListParagraph"/>
        <w:numPr>
          <w:ilvl w:val="1"/>
          <w:numId w:val="1"/>
        </w:numPr>
      </w:pPr>
      <w:r>
        <w:t>Youth activism activity - page</w:t>
      </w:r>
    </w:p>
    <w:p w:rsidR="006415E0" w:rsidRDefault="006415E0" w:rsidP="006415E0"/>
    <w:p w:rsidR="006415E0" w:rsidRDefault="006415E0" w:rsidP="006415E0">
      <w:r>
        <w:rPr>
          <w:u w:val="single"/>
        </w:rPr>
        <w:t>Please talk with me</w:t>
      </w:r>
      <w:r>
        <w:t xml:space="preserve"> – Ronald J. </w:t>
      </w:r>
      <w:proofErr w:type="spellStart"/>
      <w:r>
        <w:t>Gaetano</w:t>
      </w:r>
      <w:proofErr w:type="spellEnd"/>
    </w:p>
    <w:p w:rsidR="006415E0" w:rsidRDefault="006415E0" w:rsidP="006415E0">
      <w:pPr>
        <w:pStyle w:val="ListParagraph"/>
        <w:numPr>
          <w:ilvl w:val="0"/>
          <w:numId w:val="1"/>
        </w:numPr>
      </w:pPr>
      <w:r>
        <w:t>Templates of questionnaires that could be used to fill out or questions from these could be used for icebreakers of discussion questions green tab starting on 31</w:t>
      </w:r>
    </w:p>
    <w:p w:rsidR="006415E0" w:rsidRDefault="006415E0" w:rsidP="006415E0">
      <w:r>
        <w:t xml:space="preserve"> </w:t>
      </w:r>
    </w:p>
    <w:p w:rsidR="006415E0" w:rsidRDefault="006415E0" w:rsidP="006415E0">
      <w:r>
        <w:rPr>
          <w:u w:val="single"/>
        </w:rPr>
        <w:t>Voices from the Hood</w:t>
      </w:r>
      <w:r>
        <w:rPr>
          <w:i/>
          <w:u w:val="single"/>
        </w:rPr>
        <w:softHyphen/>
      </w:r>
      <w:r>
        <w:t xml:space="preserve"> – Robin </w:t>
      </w:r>
      <w:proofErr w:type="spellStart"/>
      <w:r>
        <w:t>Therrien</w:t>
      </w:r>
      <w:proofErr w:type="spellEnd"/>
    </w:p>
    <w:p w:rsidR="006415E0" w:rsidRDefault="006415E0" w:rsidP="006415E0">
      <w:r>
        <w:tab/>
        <w:t xml:space="preserve">- Exercises from chapter 10 can be used as discussion questions, reflection </w:t>
      </w:r>
      <w:r>
        <w:tab/>
      </w:r>
      <w:r>
        <w:tab/>
        <w:t xml:space="preserve">questions, or modified to become activities. </w:t>
      </w:r>
    </w:p>
    <w:p w:rsidR="006415E0" w:rsidRDefault="006415E0" w:rsidP="006415E0"/>
    <w:p w:rsidR="006415E0" w:rsidRDefault="006415E0" w:rsidP="006415E0">
      <w:r>
        <w:rPr>
          <w:u w:val="single"/>
        </w:rPr>
        <w:t>Rethinking Columbus</w:t>
      </w:r>
      <w:r>
        <w:t xml:space="preserve"> </w:t>
      </w:r>
    </w:p>
    <w:p w:rsidR="006415E0" w:rsidRDefault="006415E0" w:rsidP="006415E0">
      <w:pPr>
        <w:pStyle w:val="ListParagraph"/>
        <w:numPr>
          <w:ilvl w:val="0"/>
          <w:numId w:val="1"/>
        </w:numPr>
      </w:pPr>
      <w:r>
        <w:t>Teaching guide in the back of the book (pg 92 – green tab) has different discussion questions and activities used by teachers</w:t>
      </w:r>
    </w:p>
    <w:p w:rsidR="006415E0" w:rsidRDefault="006415E0" w:rsidP="006415E0"/>
    <w:p w:rsidR="00BD6A44" w:rsidRDefault="00BD6A44" w:rsidP="006415E0">
      <w:pPr>
        <w:rPr>
          <w:u w:val="single"/>
        </w:rPr>
      </w:pPr>
      <w:r>
        <w:rPr>
          <w:u w:val="single"/>
        </w:rPr>
        <w:t xml:space="preserve">Global Action Project Curriculum </w:t>
      </w:r>
    </w:p>
    <w:p w:rsidR="00BD6A44" w:rsidRDefault="00BD6A44" w:rsidP="006415E0">
      <w:r>
        <w:t xml:space="preserve">Community </w:t>
      </w:r>
      <w:proofErr w:type="gramStart"/>
      <w:r>
        <w:t>Mapping</w:t>
      </w:r>
      <w:proofErr w:type="gramEnd"/>
      <w:r>
        <w:t xml:space="preserve"> activity  - Social justice activity</w:t>
      </w:r>
    </w:p>
    <w:p w:rsidR="00BD6A44" w:rsidRDefault="00BD6A44" w:rsidP="006415E0">
      <w:r>
        <w:t xml:space="preserve">Power – inequality and oppression created by the economic systems we live in </w:t>
      </w:r>
    </w:p>
    <w:p w:rsidR="00BD6A44" w:rsidRDefault="00BD6A44" w:rsidP="006415E0">
      <w:r>
        <w:t xml:space="preserve">Oppression and Liberation – Understanding prejudice, discrimination, and oppression </w:t>
      </w:r>
    </w:p>
    <w:p w:rsidR="006415E0" w:rsidRPr="00BD6A44" w:rsidRDefault="00BD6A44" w:rsidP="006415E0">
      <w:pPr>
        <w:rPr>
          <w:b/>
        </w:rPr>
      </w:pPr>
      <w:r>
        <w:t xml:space="preserve">Cinematography 101 – explore possibilities of visual storytelling </w:t>
      </w:r>
    </w:p>
    <w:p w:rsidR="00BD6A44" w:rsidRDefault="00BD6A44" w:rsidP="006415E0">
      <w:r>
        <w:t xml:space="preserve">Framing and Messaging – Explore the idea that media is framed by ideologies </w:t>
      </w:r>
    </w:p>
    <w:p w:rsidR="00BD6A44" w:rsidRDefault="00BD6A44" w:rsidP="006415E0">
      <w:r>
        <w:t xml:space="preserve">The Power of the interview – look at power of storytelling </w:t>
      </w:r>
    </w:p>
    <w:p w:rsidR="00BD6A44" w:rsidRDefault="00BD6A44" w:rsidP="006415E0">
      <w:r>
        <w:t>Media Advancing Movements – look at role media has played in people’s lives</w:t>
      </w:r>
    </w:p>
    <w:p w:rsidR="006415E0" w:rsidRPr="00915F50" w:rsidRDefault="00BD6A44" w:rsidP="006415E0">
      <w:r>
        <w:t xml:space="preserve">Montage: 1+1=3 – juxtaposing images against one another </w:t>
      </w:r>
    </w:p>
    <w:p w:rsidR="00BD6A44" w:rsidRDefault="00BD6A44" w:rsidP="006415E0"/>
    <w:p w:rsidR="00BD6A44" w:rsidRDefault="00BD6A44" w:rsidP="006415E0">
      <w:r>
        <w:rPr>
          <w:i/>
        </w:rPr>
        <w:t xml:space="preserve">From what I see, this book looks like it has great activities that could be helpful. I don’t know if you would want me to scan the whole thing or just specific activities. Have you done any of them? </w:t>
      </w:r>
    </w:p>
    <w:p w:rsidR="00BD6A44" w:rsidRDefault="00BD6A44" w:rsidP="006415E0"/>
    <w:p w:rsidR="00F54E51" w:rsidRDefault="00F54E51" w:rsidP="006415E0">
      <w:r>
        <w:rPr>
          <w:u w:val="single"/>
        </w:rPr>
        <w:t>Teen Rap Curriculum</w:t>
      </w:r>
    </w:p>
    <w:p w:rsidR="00F54E51" w:rsidRDefault="00F54E51" w:rsidP="00F54E51">
      <w:pPr>
        <w:pStyle w:val="ListParagraph"/>
        <w:numPr>
          <w:ilvl w:val="0"/>
          <w:numId w:val="1"/>
        </w:numPr>
      </w:pPr>
      <w:r>
        <w:t xml:space="preserve">Icebreaker: Where the Wild Wind Blows – pg. 18 </w:t>
      </w:r>
    </w:p>
    <w:p w:rsidR="00F54E51" w:rsidRDefault="00F54E51" w:rsidP="00F54E51">
      <w:pPr>
        <w:pStyle w:val="ListParagraph"/>
        <w:numPr>
          <w:ilvl w:val="0"/>
          <w:numId w:val="1"/>
        </w:numPr>
      </w:pPr>
      <w:r>
        <w:t>Closing: Spider web – pg. 19</w:t>
      </w:r>
    </w:p>
    <w:p w:rsidR="00F54E51" w:rsidRDefault="00F54E51" w:rsidP="00F54E51">
      <w:pPr>
        <w:pStyle w:val="ListParagraph"/>
        <w:numPr>
          <w:ilvl w:val="0"/>
          <w:numId w:val="1"/>
        </w:numPr>
      </w:pPr>
      <w:r>
        <w:t>Identifying and Expressing Needs – (help students think about different needs that people in relationships have) – 24</w:t>
      </w:r>
    </w:p>
    <w:p w:rsidR="00F54E51" w:rsidRDefault="00F54E51" w:rsidP="00F54E51">
      <w:pPr>
        <w:pStyle w:val="ListParagraph"/>
        <w:numPr>
          <w:ilvl w:val="0"/>
          <w:numId w:val="1"/>
        </w:numPr>
      </w:pPr>
      <w:r>
        <w:t xml:space="preserve">Identifying and Expressing Needs pt 2 – pg 27 (why nonverbal communication is powerful) </w:t>
      </w:r>
    </w:p>
    <w:p w:rsidR="00F54E51" w:rsidRDefault="00F54E51" w:rsidP="00F54E51">
      <w:pPr>
        <w:pStyle w:val="ListParagraph"/>
        <w:numPr>
          <w:ilvl w:val="0"/>
          <w:numId w:val="1"/>
        </w:numPr>
      </w:pPr>
      <w:r>
        <w:t>Active listening pairs (practice listening skills) pg 37</w:t>
      </w:r>
    </w:p>
    <w:p w:rsidR="00F54E51" w:rsidRDefault="00F54E51" w:rsidP="006415E0">
      <w:pPr>
        <w:pStyle w:val="ListParagraph"/>
        <w:numPr>
          <w:ilvl w:val="0"/>
          <w:numId w:val="1"/>
        </w:numPr>
      </w:pPr>
      <w:r>
        <w:t xml:space="preserve">Act like a man, act like a woman (identify how girls and boy are socialized to act in mainstream culture) pg. 51 </w:t>
      </w:r>
    </w:p>
    <w:p w:rsidR="00F54E51" w:rsidRDefault="00F54E51" w:rsidP="006415E0">
      <w:pPr>
        <w:pStyle w:val="ListParagraph"/>
        <w:numPr>
          <w:ilvl w:val="0"/>
          <w:numId w:val="1"/>
        </w:numPr>
      </w:pPr>
      <w:r>
        <w:t>Power to control, equality wheel (identify different types of abuse) 55</w:t>
      </w:r>
    </w:p>
    <w:p w:rsidR="00F54E51" w:rsidRDefault="00F54E51" w:rsidP="006415E0">
      <w:pPr>
        <w:pStyle w:val="ListParagraph"/>
        <w:numPr>
          <w:ilvl w:val="0"/>
          <w:numId w:val="1"/>
        </w:numPr>
      </w:pPr>
      <w:r>
        <w:t>Rape myths and facts, video, discussion, and brainstorm – 61</w:t>
      </w:r>
    </w:p>
    <w:p w:rsidR="00F54E51" w:rsidRDefault="00F54E51" w:rsidP="006415E0">
      <w:pPr>
        <w:pStyle w:val="ListParagraph"/>
        <w:numPr>
          <w:ilvl w:val="0"/>
          <w:numId w:val="1"/>
        </w:numPr>
      </w:pPr>
      <w:r>
        <w:t>Cycle of violence 63</w:t>
      </w:r>
    </w:p>
    <w:p w:rsidR="006415E0" w:rsidRDefault="00F54E51" w:rsidP="006415E0">
      <w:pPr>
        <w:pStyle w:val="ListParagraph"/>
        <w:numPr>
          <w:ilvl w:val="0"/>
          <w:numId w:val="1"/>
        </w:numPr>
      </w:pPr>
      <w:r>
        <w:t>Relationship Violence: Role Play (discuss and understand how relationship violence negatively impacts people in relationships) 66</w:t>
      </w:r>
    </w:p>
    <w:p w:rsidR="00FA4919" w:rsidRPr="0087391A" w:rsidRDefault="00FA4919" w:rsidP="00F54E51">
      <w:pPr>
        <w:ind w:firstLine="720"/>
      </w:pPr>
    </w:p>
    <w:sectPr w:rsidR="00FA4919" w:rsidRPr="0087391A" w:rsidSect="00FA49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7AD"/>
    <w:multiLevelType w:val="hybridMultilevel"/>
    <w:tmpl w:val="20A837B8"/>
    <w:lvl w:ilvl="0" w:tplc="25CA20EC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-"/>
      <w:lvlJc w:val="left"/>
      <w:pPr>
        <w:ind w:left="1140" w:hanging="360"/>
      </w:pPr>
      <w:rPr>
        <w:rFonts w:ascii="Cambria" w:hAnsi="Cambria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6FB7D92"/>
    <w:multiLevelType w:val="hybridMultilevel"/>
    <w:tmpl w:val="55866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973ED"/>
    <w:multiLevelType w:val="hybridMultilevel"/>
    <w:tmpl w:val="5A16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72E41"/>
    <w:multiLevelType w:val="hybridMultilevel"/>
    <w:tmpl w:val="5F0CC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069BE"/>
    <w:multiLevelType w:val="hybridMultilevel"/>
    <w:tmpl w:val="C9869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8E56F3"/>
    <w:multiLevelType w:val="hybridMultilevel"/>
    <w:tmpl w:val="02C46472"/>
    <w:lvl w:ilvl="0" w:tplc="25CA20E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A4919"/>
    <w:rsid w:val="006415E0"/>
    <w:rsid w:val="0090150B"/>
    <w:rsid w:val="00BD6A44"/>
    <w:rsid w:val="00C24447"/>
    <w:rsid w:val="00F54E51"/>
    <w:rsid w:val="00FA491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C09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522</Words>
  <Characters>2977</Characters>
  <Application>Microsoft Macintosh Word</Application>
  <DocSecurity>0</DocSecurity>
  <Lines>24</Lines>
  <Paragraphs>5</Paragraphs>
  <ScaleCrop>false</ScaleCrop>
  <Company>Cathedral High School 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Gonzalez</dc:creator>
  <cp:keywords/>
  <cp:lastModifiedBy>Gabriel Gonzalez</cp:lastModifiedBy>
  <cp:revision>4</cp:revision>
  <dcterms:created xsi:type="dcterms:W3CDTF">2012-04-01T18:21:00Z</dcterms:created>
  <dcterms:modified xsi:type="dcterms:W3CDTF">2012-04-23T21:30:00Z</dcterms:modified>
</cp:coreProperties>
</file>