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FC26D" w14:textId="77777777" w:rsidR="009D477A" w:rsidRPr="003D693E" w:rsidRDefault="003D693E" w:rsidP="00404B76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  <w:u w:val="single"/>
        </w:rPr>
      </w:pPr>
      <w:bookmarkStart w:id="0" w:name="_GoBack"/>
      <w:bookmarkEnd w:id="0"/>
      <w:r w:rsidRPr="003D693E">
        <w:rPr>
          <w:rFonts w:ascii="Arial Narrow" w:hAnsi="Arial Narrow"/>
          <w:b/>
          <w:sz w:val="36"/>
          <w:szCs w:val="36"/>
          <w:u w:val="single"/>
        </w:rPr>
        <w:t>POST in LABORATORY</w:t>
      </w:r>
    </w:p>
    <w:p w14:paraId="1F22A551" w14:textId="77777777" w:rsidR="00C70F3F" w:rsidRDefault="00C70F3F" w:rsidP="00E04FF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F2CE67A" w14:textId="77777777" w:rsidR="00C70F3F" w:rsidRPr="00EB00E5" w:rsidRDefault="00C70F3F" w:rsidP="00E04FF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70F3F">
        <w:rPr>
          <w:rFonts w:ascii="Arial Narrow" w:hAnsi="Arial Narrow"/>
          <w:b/>
          <w:sz w:val="32"/>
          <w:szCs w:val="32"/>
        </w:rPr>
        <w:t>COVID 19 Laboratory Entry Protocol</w:t>
      </w:r>
      <w:r w:rsidR="00D67DD8">
        <w:rPr>
          <w:rFonts w:ascii="Arial Narrow" w:hAnsi="Arial Narrow"/>
          <w:b/>
          <w:sz w:val="32"/>
          <w:szCs w:val="32"/>
        </w:rPr>
        <w:tab/>
      </w:r>
      <w:r w:rsidR="00D67DD8">
        <w:rPr>
          <w:rFonts w:ascii="Arial Narrow" w:hAnsi="Arial Narrow"/>
          <w:b/>
          <w:sz w:val="32"/>
          <w:szCs w:val="32"/>
        </w:rPr>
        <w:tab/>
      </w:r>
      <w:r w:rsidR="00D67DD8">
        <w:rPr>
          <w:rFonts w:ascii="Arial Narrow" w:hAnsi="Arial Narrow"/>
          <w:b/>
          <w:sz w:val="32"/>
          <w:szCs w:val="32"/>
        </w:rPr>
        <w:tab/>
      </w:r>
      <w:r w:rsidR="00D67DD8">
        <w:rPr>
          <w:rFonts w:ascii="Arial Narrow" w:hAnsi="Arial Narrow"/>
          <w:b/>
          <w:sz w:val="32"/>
          <w:szCs w:val="32"/>
        </w:rPr>
        <w:tab/>
      </w:r>
      <w:r w:rsidR="00D67DD8">
        <w:rPr>
          <w:rFonts w:ascii="Arial Narrow" w:hAnsi="Arial Narrow"/>
          <w:b/>
          <w:sz w:val="32"/>
          <w:szCs w:val="32"/>
        </w:rPr>
        <w:tab/>
      </w:r>
      <w:r w:rsidR="00D67DD8">
        <w:rPr>
          <w:rFonts w:ascii="Arial Narrow" w:hAnsi="Arial Narrow"/>
          <w:b/>
          <w:sz w:val="32"/>
          <w:szCs w:val="32"/>
        </w:rPr>
        <w:tab/>
      </w:r>
      <w:r w:rsidR="00F43E59">
        <w:rPr>
          <w:rFonts w:ascii="Arial Narrow" w:hAnsi="Arial Narrow"/>
          <w:b/>
          <w:sz w:val="32"/>
          <w:szCs w:val="32"/>
        </w:rPr>
        <w:tab/>
      </w:r>
      <w:r w:rsidR="00D67DD8" w:rsidRPr="00EB00E5">
        <w:rPr>
          <w:rFonts w:ascii="Arial Narrow" w:hAnsi="Arial Narrow"/>
          <w:b/>
          <w:sz w:val="24"/>
          <w:szCs w:val="24"/>
        </w:rPr>
        <w:t>Date: ____ / ____ / ____</w:t>
      </w:r>
    </w:p>
    <w:p w14:paraId="489285D3" w14:textId="77777777" w:rsidR="00C70F3F" w:rsidRPr="00A173B2" w:rsidRDefault="00C70F3F" w:rsidP="00E04FF3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3824CFA3" w14:textId="77777777" w:rsidR="00D67DD8" w:rsidRDefault="00BC3913" w:rsidP="001B7CF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Building: _________________________________________________________</w:t>
      </w:r>
      <w:r w:rsidR="00EB00E5">
        <w:rPr>
          <w:rFonts w:ascii="Arial Narrow" w:hAnsi="Arial Narrow"/>
          <w:b/>
          <w:sz w:val="24"/>
          <w:szCs w:val="24"/>
        </w:rPr>
        <w:tab/>
      </w:r>
      <w:r w:rsidR="00404B76" w:rsidRPr="00404B76">
        <w:rPr>
          <w:rFonts w:ascii="Arial Narrow" w:hAnsi="Arial Narrow"/>
          <w:sz w:val="24"/>
          <w:szCs w:val="24"/>
        </w:rPr>
        <w:t xml:space="preserve">Specific </w:t>
      </w:r>
      <w:r w:rsidR="00D67DD8" w:rsidRPr="00404B76">
        <w:rPr>
          <w:rFonts w:ascii="Arial Narrow" w:hAnsi="Arial Narrow"/>
          <w:sz w:val="24"/>
          <w:szCs w:val="24"/>
        </w:rPr>
        <w:t>Laboratory Room #</w:t>
      </w:r>
      <w:r w:rsidR="00404B76" w:rsidRPr="00404B76">
        <w:rPr>
          <w:rFonts w:ascii="Arial Narrow" w:hAnsi="Arial Narrow"/>
          <w:sz w:val="24"/>
          <w:szCs w:val="24"/>
        </w:rPr>
        <w:t>:</w:t>
      </w:r>
      <w:r w:rsidR="00D67DD8" w:rsidRPr="00404B76">
        <w:rPr>
          <w:rFonts w:ascii="Arial Narrow" w:hAnsi="Arial Narrow"/>
          <w:sz w:val="24"/>
          <w:szCs w:val="24"/>
        </w:rPr>
        <w:t xml:space="preserve"> _</w:t>
      </w:r>
      <w:r w:rsidR="00404B76" w:rsidRPr="00404B76">
        <w:rPr>
          <w:rFonts w:ascii="Arial Narrow" w:hAnsi="Arial Narrow"/>
          <w:sz w:val="24"/>
          <w:szCs w:val="24"/>
        </w:rPr>
        <w:t>________</w:t>
      </w:r>
      <w:r w:rsidR="00404B76">
        <w:rPr>
          <w:rFonts w:ascii="Arial Narrow" w:hAnsi="Arial Narrow"/>
          <w:sz w:val="24"/>
          <w:szCs w:val="24"/>
        </w:rPr>
        <w:t>________</w:t>
      </w:r>
    </w:p>
    <w:p w14:paraId="773E6DD6" w14:textId="77777777" w:rsidR="001B7CF3" w:rsidRPr="001B7CF3" w:rsidRDefault="001B7CF3" w:rsidP="001B7CF3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1B7CF3">
        <w:rPr>
          <w:rFonts w:ascii="Arial Narrow" w:hAnsi="Arial Narrow"/>
          <w:sz w:val="20"/>
          <w:szCs w:val="20"/>
          <w:highlight w:val="lightGray"/>
        </w:rPr>
        <w:t xml:space="preserve">Example(s):              </w:t>
      </w:r>
      <w:r w:rsidRPr="001B7CF3">
        <w:rPr>
          <w:rFonts w:ascii="Arial Narrow" w:hAnsi="Arial Narrow"/>
          <w:b/>
          <w:sz w:val="20"/>
          <w:szCs w:val="20"/>
          <w:highlight w:val="lightGray"/>
        </w:rPr>
        <w:t xml:space="preserve">B221 – East </w:t>
      </w:r>
      <w:r w:rsidRPr="001B7CF3">
        <w:rPr>
          <w:rFonts w:ascii="Arial Narrow" w:hAnsi="Arial Narrow"/>
          <w:sz w:val="20"/>
          <w:szCs w:val="20"/>
          <w:highlight w:val="lightGray"/>
        </w:rPr>
        <w:t xml:space="preserve">or </w:t>
      </w:r>
      <w:r w:rsidRPr="001B7CF3">
        <w:rPr>
          <w:rFonts w:ascii="Arial Narrow" w:hAnsi="Arial Narrow"/>
          <w:b/>
          <w:sz w:val="20"/>
          <w:szCs w:val="20"/>
          <w:highlight w:val="lightGray"/>
        </w:rPr>
        <w:t>B225B-1</w:t>
      </w:r>
    </w:p>
    <w:p w14:paraId="3108B1D7" w14:textId="77777777" w:rsidR="001B7CF3" w:rsidRDefault="00D67DD8" w:rsidP="001B7CF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B00E5">
        <w:rPr>
          <w:rFonts w:ascii="Arial Narrow" w:hAnsi="Arial Narrow"/>
          <w:sz w:val="24"/>
          <w:szCs w:val="24"/>
        </w:rPr>
        <w:t>Faculty Member Responsible: _________________________</w:t>
      </w:r>
      <w:r w:rsidR="00404B76">
        <w:rPr>
          <w:rFonts w:ascii="Arial Narrow" w:hAnsi="Arial Narrow"/>
          <w:sz w:val="24"/>
          <w:szCs w:val="24"/>
        </w:rPr>
        <w:t>_______________</w:t>
      </w:r>
      <w:r w:rsidR="00EB00E5">
        <w:rPr>
          <w:rFonts w:ascii="Arial Narrow" w:hAnsi="Arial Narrow"/>
          <w:sz w:val="24"/>
          <w:szCs w:val="24"/>
        </w:rPr>
        <w:tab/>
      </w:r>
      <w:r w:rsidRPr="00EB00E5">
        <w:rPr>
          <w:rFonts w:ascii="Arial Narrow" w:hAnsi="Arial Narrow"/>
          <w:sz w:val="24"/>
          <w:szCs w:val="24"/>
        </w:rPr>
        <w:t>Department</w:t>
      </w:r>
      <w:r w:rsidR="001B7CF3">
        <w:rPr>
          <w:rFonts w:ascii="Arial Narrow" w:hAnsi="Arial Narrow"/>
          <w:sz w:val="24"/>
          <w:szCs w:val="24"/>
        </w:rPr>
        <w:t>: ______________________________</w:t>
      </w:r>
    </w:p>
    <w:p w14:paraId="359B4BC4" w14:textId="77777777" w:rsidR="001B7CF3" w:rsidRPr="001B7CF3" w:rsidRDefault="001B7CF3" w:rsidP="001B7CF3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1B65CB2" w14:textId="77777777" w:rsidR="00D67DD8" w:rsidRPr="00EB00E5" w:rsidRDefault="00D67DD8" w:rsidP="001B7CF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B00E5">
        <w:rPr>
          <w:rFonts w:ascii="Arial Narrow" w:hAnsi="Arial Narrow"/>
          <w:sz w:val="24"/>
          <w:szCs w:val="24"/>
        </w:rPr>
        <w:t>COVID-19 Designee: ________________________________</w:t>
      </w:r>
      <w:r w:rsidR="00404B76">
        <w:rPr>
          <w:rFonts w:ascii="Arial Narrow" w:hAnsi="Arial Narrow"/>
          <w:sz w:val="24"/>
          <w:szCs w:val="24"/>
        </w:rPr>
        <w:t>_______________</w:t>
      </w:r>
      <w:r w:rsidR="00EB00E5">
        <w:rPr>
          <w:rFonts w:ascii="Arial Narrow" w:hAnsi="Arial Narrow"/>
          <w:sz w:val="24"/>
          <w:szCs w:val="24"/>
        </w:rPr>
        <w:tab/>
      </w:r>
      <w:r w:rsidRPr="00EB00E5">
        <w:rPr>
          <w:rFonts w:ascii="Arial Narrow" w:hAnsi="Arial Narrow"/>
          <w:sz w:val="24"/>
          <w:szCs w:val="24"/>
        </w:rPr>
        <w:t>Laboratory Hours (</w:t>
      </w:r>
      <w:proofErr w:type="gramStart"/>
      <w:r w:rsidRPr="00EB00E5">
        <w:rPr>
          <w:rFonts w:ascii="Arial Narrow" w:hAnsi="Arial Narrow"/>
          <w:sz w:val="24"/>
          <w:szCs w:val="24"/>
        </w:rPr>
        <w:t>typical)</w:t>
      </w:r>
      <w:r w:rsidR="00EB00E5">
        <w:rPr>
          <w:rFonts w:ascii="Arial Narrow" w:hAnsi="Arial Narrow"/>
          <w:sz w:val="24"/>
          <w:szCs w:val="24"/>
        </w:rPr>
        <w:t xml:space="preserve">   </w:t>
      </w:r>
      <w:proofErr w:type="gramEnd"/>
      <w:r w:rsidRPr="00EB00E5">
        <w:rPr>
          <w:rFonts w:ascii="Arial Narrow" w:hAnsi="Arial Narrow"/>
          <w:sz w:val="24"/>
          <w:szCs w:val="24"/>
        </w:rPr>
        <w:t>________ to</w:t>
      </w:r>
      <w:r w:rsidR="00EB00E5" w:rsidRPr="00EB00E5">
        <w:rPr>
          <w:rFonts w:ascii="Arial Narrow" w:hAnsi="Arial Narrow"/>
          <w:sz w:val="24"/>
          <w:szCs w:val="24"/>
        </w:rPr>
        <w:t xml:space="preserve"> _______</w:t>
      </w:r>
      <w:r w:rsidR="00EB00E5">
        <w:rPr>
          <w:rFonts w:ascii="Arial Narrow" w:hAnsi="Arial Narrow"/>
          <w:sz w:val="24"/>
          <w:szCs w:val="24"/>
        </w:rPr>
        <w:t>_</w:t>
      </w:r>
    </w:p>
    <w:p w14:paraId="6C0EDEDF" w14:textId="77777777" w:rsidR="00D67DD8" w:rsidRPr="001B7CF3" w:rsidRDefault="00D67DD8" w:rsidP="001B7CF3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1B7CF3">
        <w:rPr>
          <w:rFonts w:ascii="Arial Narrow" w:hAnsi="Arial Narrow"/>
          <w:sz w:val="20"/>
          <w:szCs w:val="20"/>
          <w:highlight w:val="lightGray"/>
        </w:rPr>
        <w:t>Person responsible for verifying COVID-19 laboratory protocols are being followed</w:t>
      </w:r>
    </w:p>
    <w:p w14:paraId="1188F26C" w14:textId="77777777" w:rsidR="00EB00E5" w:rsidRPr="008E4865" w:rsidRDefault="00EB00E5" w:rsidP="00D67DD8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4DC8D1CE" w14:textId="77777777" w:rsidR="00EB00E5" w:rsidRDefault="00EB00E5" w:rsidP="00EB00E5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EB00E5">
        <w:rPr>
          <w:rFonts w:ascii="Arial Narrow" w:hAnsi="Arial Narrow"/>
          <w:sz w:val="24"/>
          <w:szCs w:val="24"/>
        </w:rPr>
        <w:t xml:space="preserve">Laboratory Technicians: </w:t>
      </w:r>
      <w:r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2C25AAFF" w14:textId="77777777" w:rsidR="00404B76" w:rsidRPr="001B7CF3" w:rsidRDefault="00480096" w:rsidP="00DD4070">
      <w:pPr>
        <w:spacing w:after="0" w:line="240" w:lineRule="auto"/>
      </w:pPr>
      <w:r>
        <w:rPr>
          <w:rFonts w:ascii="Arial Narrow" w:hAnsi="Arial Narrow"/>
          <w:b/>
          <w:sz w:val="24"/>
          <w:szCs w:val="24"/>
        </w:rPr>
        <w:t>DAILY REQUIREMENTS</w:t>
      </w:r>
      <w:r w:rsidR="001B7CF3">
        <w:t xml:space="preserve"> (Verification Required)</w:t>
      </w:r>
    </w:p>
    <w:p w14:paraId="3C1DC657" w14:textId="77777777" w:rsidR="00EB00E5" w:rsidRPr="001B7BDA" w:rsidRDefault="001B7BDA" w:rsidP="00BC3913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Symptom-Free </w:t>
      </w:r>
      <w:r w:rsidRPr="001B7BDA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DD4070" w:rsidRPr="001B7BDA">
        <w:rPr>
          <w:rFonts w:ascii="Arial Narrow" w:hAnsi="Arial Narrow"/>
          <w:sz w:val="24"/>
          <w:szCs w:val="24"/>
        </w:rPr>
        <w:t xml:space="preserve">All person(s) on site are healthy, free of any symptoms and have been tested </w:t>
      </w:r>
      <w:r w:rsidR="00DD4070" w:rsidRPr="001B7BDA">
        <w:rPr>
          <w:rFonts w:ascii="Arial Narrow" w:hAnsi="Arial Narrow"/>
          <w:sz w:val="24"/>
          <w:szCs w:val="24"/>
          <w:u w:val="single"/>
        </w:rPr>
        <w:t>negative</w:t>
      </w:r>
      <w:r w:rsidR="00DD4070" w:rsidRPr="001B7BDA">
        <w:rPr>
          <w:rFonts w:ascii="Arial Narrow" w:hAnsi="Arial Narrow"/>
          <w:sz w:val="24"/>
          <w:szCs w:val="24"/>
        </w:rPr>
        <w:t xml:space="preserve"> for COVID</w:t>
      </w:r>
    </w:p>
    <w:p w14:paraId="5D4EB8F1" w14:textId="77777777" w:rsidR="00DD4070" w:rsidRPr="00F96535" w:rsidRDefault="00DD4070" w:rsidP="00DD4070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 w:rsidRPr="00F96535">
        <w:rPr>
          <w:rFonts w:ascii="Arial Narrow" w:hAnsi="Arial Narrow"/>
        </w:rPr>
        <w:t xml:space="preserve">All person(s) must be symptom free of any illness (including typical flu) for at least 24 </w:t>
      </w:r>
      <w:proofErr w:type="spellStart"/>
      <w:r w:rsidRPr="00F96535">
        <w:rPr>
          <w:rFonts w:ascii="Arial Narrow" w:hAnsi="Arial Narrow"/>
        </w:rPr>
        <w:t>hrs</w:t>
      </w:r>
      <w:proofErr w:type="spellEnd"/>
      <w:r w:rsidRPr="00F96535">
        <w:rPr>
          <w:rFonts w:ascii="Arial Narrow" w:hAnsi="Arial Narrow"/>
        </w:rPr>
        <w:t xml:space="preserve">, without aid of medication, including over-the-counter. </w:t>
      </w:r>
    </w:p>
    <w:p w14:paraId="3019DE60" w14:textId="77777777" w:rsidR="001B7BDA" w:rsidRDefault="001B7BDA" w:rsidP="00BC3913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Social Distancing</w:t>
      </w:r>
      <w:r>
        <w:rPr>
          <w:rFonts w:ascii="Arial Narrow" w:hAnsi="Arial Narrow"/>
          <w:sz w:val="24"/>
          <w:szCs w:val="24"/>
        </w:rPr>
        <w:t xml:space="preserve"> must be maintained (</w:t>
      </w:r>
      <w:r>
        <w:rPr>
          <w:rFonts w:ascii="Arial Narrow" w:hAnsi="Arial Narrow"/>
          <w:sz w:val="24"/>
          <w:szCs w:val="24"/>
          <w:u w:val="single"/>
        </w:rPr>
        <w:t>&gt;</w:t>
      </w:r>
      <w:r>
        <w:rPr>
          <w:rFonts w:ascii="Arial Narrow" w:hAnsi="Arial Narrow"/>
          <w:sz w:val="24"/>
          <w:szCs w:val="24"/>
        </w:rPr>
        <w:t xml:space="preserve"> 6’)</w:t>
      </w:r>
    </w:p>
    <w:p w14:paraId="6B74E722" w14:textId="77777777" w:rsidR="001B7BDA" w:rsidRDefault="00F96535" w:rsidP="00F96535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Arial Narrow" w:hAnsi="Arial Narrow"/>
        </w:rPr>
      </w:pPr>
      <w:r w:rsidRPr="00F96535">
        <w:rPr>
          <w:rFonts w:ascii="Arial Narrow" w:hAnsi="Arial Narrow"/>
        </w:rPr>
        <w:t xml:space="preserve">If unable to maintain 6’ distance, except for a brief pass, contact Faculty Member </w:t>
      </w:r>
      <w:r w:rsidR="00480096">
        <w:rPr>
          <w:rFonts w:ascii="Arial Narrow" w:hAnsi="Arial Narrow"/>
        </w:rPr>
        <w:t>(</w:t>
      </w:r>
      <w:r w:rsidR="00480096" w:rsidRPr="00480096">
        <w:rPr>
          <w:rFonts w:ascii="Arial Narrow" w:hAnsi="Arial Narrow"/>
          <w:b/>
        </w:rPr>
        <w:t>PI</w:t>
      </w:r>
      <w:r w:rsidR="00480096">
        <w:rPr>
          <w:rFonts w:ascii="Arial Narrow" w:hAnsi="Arial Narrow"/>
        </w:rPr>
        <w:t xml:space="preserve">) </w:t>
      </w:r>
      <w:r w:rsidRPr="00F96535">
        <w:rPr>
          <w:rFonts w:ascii="Arial Narrow" w:hAnsi="Arial Narrow"/>
        </w:rPr>
        <w:t xml:space="preserve">or COVID-19 </w:t>
      </w:r>
      <w:r w:rsidR="00480096">
        <w:rPr>
          <w:rFonts w:ascii="Arial Narrow" w:hAnsi="Arial Narrow"/>
        </w:rPr>
        <w:t>(</w:t>
      </w:r>
      <w:r w:rsidR="00480096">
        <w:rPr>
          <w:rFonts w:ascii="Arial Narrow" w:hAnsi="Arial Narrow"/>
          <w:b/>
        </w:rPr>
        <w:t>D</w:t>
      </w:r>
      <w:r w:rsidRPr="00480096">
        <w:rPr>
          <w:rFonts w:ascii="Arial Narrow" w:hAnsi="Arial Narrow"/>
          <w:b/>
        </w:rPr>
        <w:t>esignee</w:t>
      </w:r>
      <w:r w:rsidR="00480096">
        <w:rPr>
          <w:rFonts w:ascii="Arial Narrow" w:hAnsi="Arial Narrow"/>
        </w:rPr>
        <w:t>)</w:t>
      </w:r>
      <w:r w:rsidRPr="00F96535">
        <w:rPr>
          <w:rFonts w:ascii="Arial Narrow" w:hAnsi="Arial Narrow"/>
        </w:rPr>
        <w:t xml:space="preserve"> for EH&amp;S assistance</w:t>
      </w:r>
    </w:p>
    <w:p w14:paraId="7ED3F085" w14:textId="77777777" w:rsidR="008E4865" w:rsidRPr="00F96535" w:rsidRDefault="008E4865" w:rsidP="00F96535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Arial Narrow" w:hAnsi="Arial Narrow"/>
        </w:rPr>
      </w:pPr>
      <w:r>
        <w:rPr>
          <w:rFonts w:ascii="Arial Narrow" w:hAnsi="Arial Narrow"/>
        </w:rPr>
        <w:t>Utilize telework whenever possible, even for specific types of assessment or training</w:t>
      </w:r>
    </w:p>
    <w:p w14:paraId="23BF112F" w14:textId="77777777" w:rsidR="00BC3913" w:rsidRDefault="00BC3913" w:rsidP="00BC3913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B7BDA">
        <w:rPr>
          <w:rFonts w:ascii="Arial Narrow" w:hAnsi="Arial Narrow"/>
          <w:b/>
          <w:sz w:val="24"/>
          <w:szCs w:val="24"/>
        </w:rPr>
        <w:t>Face Coverings</w:t>
      </w:r>
      <w:r w:rsidRPr="001B7BDA">
        <w:rPr>
          <w:rFonts w:ascii="Arial Narrow" w:hAnsi="Arial Narrow"/>
          <w:sz w:val="24"/>
          <w:szCs w:val="24"/>
        </w:rPr>
        <w:t xml:space="preserve"> must be worn at all times, </w:t>
      </w:r>
      <w:r w:rsidR="00E12EB4" w:rsidRPr="001B7BDA">
        <w:rPr>
          <w:rFonts w:ascii="Arial Narrow" w:hAnsi="Arial Narrow"/>
          <w:sz w:val="24"/>
          <w:szCs w:val="24"/>
          <w:u w:val="single"/>
        </w:rPr>
        <w:t>unless</w:t>
      </w:r>
      <w:r w:rsidR="00E12EB4" w:rsidRPr="001B7BDA">
        <w:rPr>
          <w:rFonts w:ascii="Arial Narrow" w:hAnsi="Arial Narrow"/>
          <w:sz w:val="24"/>
          <w:szCs w:val="24"/>
        </w:rPr>
        <w:t xml:space="preserve"> there is only one person in the laboratory or office</w:t>
      </w:r>
    </w:p>
    <w:p w14:paraId="7402FD15" w14:textId="77777777" w:rsidR="00F96535" w:rsidRPr="00F96535" w:rsidRDefault="00F96535" w:rsidP="00F96535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Arial Narrow" w:hAnsi="Arial Narrow"/>
        </w:rPr>
      </w:pPr>
      <w:r>
        <w:rPr>
          <w:rFonts w:ascii="Arial Narrow" w:hAnsi="Arial Narrow"/>
        </w:rPr>
        <w:t>Exception – If safety hazard exists, such as fogging of glasses / other hazardous condition, mask can be removed, but maintain &gt;6’</w:t>
      </w:r>
    </w:p>
    <w:p w14:paraId="31B3F3A2" w14:textId="77777777" w:rsidR="00E12EB4" w:rsidRPr="001B7BDA" w:rsidRDefault="001B7BDA" w:rsidP="00E12EB4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B7BDA">
        <w:rPr>
          <w:rFonts w:ascii="Arial Narrow" w:hAnsi="Arial Narrow"/>
          <w:b/>
          <w:sz w:val="24"/>
          <w:szCs w:val="24"/>
        </w:rPr>
        <w:t>Hand</w:t>
      </w:r>
      <w:r w:rsidR="00E12EB4" w:rsidRPr="001B7BDA">
        <w:rPr>
          <w:rFonts w:ascii="Arial Narrow" w:hAnsi="Arial Narrow"/>
          <w:b/>
          <w:sz w:val="24"/>
          <w:szCs w:val="24"/>
        </w:rPr>
        <w:t>washing</w:t>
      </w:r>
      <w:r w:rsidR="00E12EB4" w:rsidRPr="001B7BDA">
        <w:rPr>
          <w:rFonts w:ascii="Arial Narrow" w:hAnsi="Arial Narrow"/>
          <w:sz w:val="24"/>
          <w:szCs w:val="24"/>
        </w:rPr>
        <w:t xml:space="preserve"> must occur frequently, and shall be performed for at least 20 seconds. </w:t>
      </w:r>
    </w:p>
    <w:p w14:paraId="5F9661FF" w14:textId="77777777" w:rsidR="00E12EB4" w:rsidRPr="00F96535" w:rsidRDefault="00E12EB4" w:rsidP="00E12EB4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Arial Narrow" w:hAnsi="Arial Narrow"/>
        </w:rPr>
      </w:pPr>
      <w:r w:rsidRPr="00F96535">
        <w:rPr>
          <w:rFonts w:ascii="Arial Narrow" w:hAnsi="Arial Narrow"/>
        </w:rPr>
        <w:t>Wash hands before and after using equipment, before and after consumption of food and beverages, immediately after use of restroom facilities</w:t>
      </w:r>
    </w:p>
    <w:p w14:paraId="273A4CCE" w14:textId="77777777" w:rsidR="00E12EB4" w:rsidRPr="001B7BDA" w:rsidRDefault="00E12EB4" w:rsidP="00E12EB4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Arial Narrow" w:hAnsi="Arial Narrow"/>
          <w:sz w:val="24"/>
          <w:szCs w:val="24"/>
        </w:rPr>
      </w:pPr>
      <w:r w:rsidRPr="00F96535">
        <w:rPr>
          <w:rFonts w:ascii="Arial Narrow" w:hAnsi="Arial Narrow"/>
        </w:rPr>
        <w:t xml:space="preserve">Gloves are </w:t>
      </w:r>
      <w:r w:rsidRPr="00F96535">
        <w:rPr>
          <w:rFonts w:ascii="Arial Narrow" w:hAnsi="Arial Narrow"/>
          <w:u w:val="single"/>
        </w:rPr>
        <w:t>not</w:t>
      </w:r>
      <w:r w:rsidRPr="00F96535">
        <w:rPr>
          <w:rFonts w:ascii="Arial Narrow" w:hAnsi="Arial Narrow"/>
        </w:rPr>
        <w:t xml:space="preserve"> a substitute for handwashing.</w:t>
      </w:r>
      <w:r w:rsidRPr="001B7BDA">
        <w:rPr>
          <w:rFonts w:ascii="Arial Narrow" w:hAnsi="Arial Narrow"/>
          <w:sz w:val="24"/>
          <w:szCs w:val="24"/>
        </w:rPr>
        <w:t xml:space="preserve"> </w:t>
      </w:r>
    </w:p>
    <w:p w14:paraId="02A13429" w14:textId="77777777" w:rsidR="00E12EB4" w:rsidRPr="001B7BDA" w:rsidRDefault="00E12EB4" w:rsidP="00E12EB4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B7BDA">
        <w:rPr>
          <w:rFonts w:ascii="Arial Narrow" w:hAnsi="Arial Narrow"/>
          <w:b/>
          <w:sz w:val="24"/>
          <w:szCs w:val="24"/>
        </w:rPr>
        <w:t>Gloves</w:t>
      </w:r>
      <w:r w:rsidRPr="001B7BDA">
        <w:rPr>
          <w:rFonts w:ascii="Arial Narrow" w:hAnsi="Arial Narrow"/>
          <w:sz w:val="24"/>
          <w:szCs w:val="24"/>
        </w:rPr>
        <w:t xml:space="preserve"> must be changed frequently, or cleaned in a manner appropriate</w:t>
      </w:r>
    </w:p>
    <w:p w14:paraId="7D5ABAA5" w14:textId="77777777" w:rsidR="00E12EB4" w:rsidRPr="00F96535" w:rsidRDefault="00E12EB4" w:rsidP="00E12EB4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Arial Narrow" w:hAnsi="Arial Narrow"/>
        </w:rPr>
      </w:pPr>
      <w:r w:rsidRPr="00F96535">
        <w:rPr>
          <w:rFonts w:ascii="Arial Narrow" w:hAnsi="Arial Narrow"/>
        </w:rPr>
        <w:t xml:space="preserve">Gloves can be cleaned under soap and water and/or disinfected with either Lysol IC, </w:t>
      </w:r>
      <w:proofErr w:type="spellStart"/>
      <w:r w:rsidRPr="00F96535">
        <w:rPr>
          <w:rFonts w:ascii="Arial Narrow" w:hAnsi="Arial Narrow"/>
        </w:rPr>
        <w:t>Virex</w:t>
      </w:r>
      <w:proofErr w:type="spellEnd"/>
      <w:r w:rsidRPr="00F96535">
        <w:rPr>
          <w:rFonts w:ascii="Arial Narrow" w:hAnsi="Arial Narrow"/>
        </w:rPr>
        <w:t xml:space="preserve"> 256, or other approved EPA-registered disinfectant.</w:t>
      </w:r>
    </w:p>
    <w:p w14:paraId="1CB73D2A" w14:textId="77777777" w:rsidR="00E12EB4" w:rsidRPr="001B7BDA" w:rsidRDefault="001B7BDA" w:rsidP="00E12EB4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B7BDA">
        <w:rPr>
          <w:rFonts w:ascii="Arial Narrow" w:hAnsi="Arial Narrow"/>
          <w:b/>
          <w:sz w:val="24"/>
          <w:szCs w:val="24"/>
        </w:rPr>
        <w:t xml:space="preserve">Laboratory Coats </w:t>
      </w:r>
      <w:r w:rsidRPr="001B7BDA">
        <w:rPr>
          <w:rFonts w:ascii="Arial Narrow" w:hAnsi="Arial Narrow"/>
          <w:sz w:val="24"/>
          <w:szCs w:val="24"/>
        </w:rPr>
        <w:t xml:space="preserve">shall be laundered as frequently as required by the </w:t>
      </w:r>
      <w:r w:rsidR="00480096">
        <w:rPr>
          <w:rFonts w:ascii="Arial Narrow" w:hAnsi="Arial Narrow"/>
          <w:sz w:val="24"/>
          <w:szCs w:val="24"/>
        </w:rPr>
        <w:t>PI</w:t>
      </w:r>
      <w:r w:rsidRPr="001B7BDA">
        <w:rPr>
          <w:rFonts w:ascii="Arial Narrow" w:hAnsi="Arial Narrow"/>
          <w:sz w:val="24"/>
          <w:szCs w:val="24"/>
        </w:rPr>
        <w:t xml:space="preserve"> or COVID-19 Designee</w:t>
      </w:r>
    </w:p>
    <w:p w14:paraId="3CB229FB" w14:textId="77777777" w:rsidR="001B7BDA" w:rsidRPr="00F96535" w:rsidRDefault="001B7BDA" w:rsidP="001B7BDA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hAnsi="Arial Narrow"/>
        </w:rPr>
      </w:pPr>
      <w:r w:rsidRPr="00F96535">
        <w:rPr>
          <w:rFonts w:ascii="Arial Narrow" w:hAnsi="Arial Narrow"/>
        </w:rPr>
        <w:t xml:space="preserve">The </w:t>
      </w:r>
      <w:r w:rsidR="00480096" w:rsidRPr="00480096">
        <w:rPr>
          <w:rFonts w:ascii="Arial Narrow" w:hAnsi="Arial Narrow"/>
          <w:b/>
        </w:rPr>
        <w:t>PI</w:t>
      </w:r>
      <w:r w:rsidR="00480096">
        <w:rPr>
          <w:rFonts w:ascii="Arial Narrow" w:hAnsi="Arial Narrow"/>
        </w:rPr>
        <w:t xml:space="preserve"> or</w:t>
      </w:r>
      <w:r w:rsidRPr="00F96535">
        <w:rPr>
          <w:rFonts w:ascii="Arial Narrow" w:hAnsi="Arial Narrow"/>
        </w:rPr>
        <w:t xml:space="preserve"> </w:t>
      </w:r>
      <w:r w:rsidRPr="00480096">
        <w:rPr>
          <w:rFonts w:ascii="Arial Narrow" w:hAnsi="Arial Narrow"/>
          <w:b/>
        </w:rPr>
        <w:t>Designee</w:t>
      </w:r>
      <w:r w:rsidR="008E4865">
        <w:rPr>
          <w:rFonts w:ascii="Arial Narrow" w:hAnsi="Arial Narrow"/>
        </w:rPr>
        <w:t xml:space="preserve"> requires laboratory c</w:t>
      </w:r>
      <w:r w:rsidRPr="00F96535">
        <w:rPr>
          <w:rFonts w:ascii="Arial Narrow" w:hAnsi="Arial Narrow"/>
        </w:rPr>
        <w:t xml:space="preserve">oat laundering every     </w:t>
      </w:r>
      <w:r w:rsidR="00F96535">
        <w:rPr>
          <w:rFonts w:ascii="Arial Narrow" w:hAnsi="Arial Narrow"/>
        </w:rPr>
        <w:tab/>
      </w:r>
      <w:r w:rsidR="00FD128B">
        <w:rPr>
          <w:rFonts w:ascii="Arial Narrow" w:hAnsi="Arial Narrow"/>
        </w:rPr>
        <w:tab/>
      </w:r>
      <w:r w:rsidR="00FD128B">
        <w:rPr>
          <w:rFonts w:ascii="Arial Narrow" w:hAnsi="Arial Narrow"/>
        </w:rPr>
        <w:tab/>
      </w:r>
      <w:r w:rsidR="00FD128B">
        <w:rPr>
          <w:rFonts w:ascii="Arial Narrow" w:hAnsi="Arial Narrow"/>
        </w:rPr>
        <w:tab/>
      </w:r>
      <w:r w:rsidR="00FD128B">
        <w:rPr>
          <w:rFonts w:ascii="Arial Narrow" w:hAnsi="Arial Narrow"/>
        </w:rPr>
        <w:tab/>
      </w:r>
      <w:r w:rsidR="00F43E59">
        <w:rPr>
          <w:rFonts w:ascii="Arial Narrow" w:hAnsi="Arial Narrow"/>
        </w:rPr>
        <w:t xml:space="preserve">     </w:t>
      </w:r>
      <w:r w:rsidRPr="00F96535">
        <w:rPr>
          <w:rFonts w:ascii="Arial Narrow" w:hAnsi="Arial Narrow"/>
          <w:b/>
        </w:rPr>
        <w:t>Day     Week     Month</w:t>
      </w:r>
    </w:p>
    <w:p w14:paraId="1A016517" w14:textId="77777777" w:rsidR="001B7BDA" w:rsidRPr="00F96535" w:rsidRDefault="001B7BDA" w:rsidP="001B7BDA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6535">
        <w:rPr>
          <w:rFonts w:ascii="Arial Narrow" w:hAnsi="Arial Narrow"/>
        </w:rPr>
        <w:t xml:space="preserve">Laboratory coats shall be stored separately, away from those belonging to others. They can also be treated with Lysol IC or </w:t>
      </w:r>
      <w:proofErr w:type="spellStart"/>
      <w:r w:rsidRPr="00F96535">
        <w:rPr>
          <w:rFonts w:ascii="Arial Narrow" w:hAnsi="Arial Narrow"/>
        </w:rPr>
        <w:t>Virex</w:t>
      </w:r>
      <w:proofErr w:type="spellEnd"/>
      <w:r w:rsidRPr="00F96535">
        <w:rPr>
          <w:rFonts w:ascii="Arial Narrow" w:hAnsi="Arial Narrow"/>
        </w:rPr>
        <w:t>, until laundered</w:t>
      </w:r>
    </w:p>
    <w:p w14:paraId="428FF434" w14:textId="77777777" w:rsidR="00480096" w:rsidRDefault="00480096" w:rsidP="0011223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SIGNAGE</w:t>
      </w:r>
      <w:r w:rsidR="0011223F">
        <w:rPr>
          <w:rFonts w:ascii="Arial Narrow" w:hAnsi="Arial Narrow"/>
          <w:b/>
          <w:sz w:val="24"/>
          <w:szCs w:val="24"/>
        </w:rPr>
        <w:t xml:space="preserve"> - </w:t>
      </w:r>
      <w:r w:rsidR="0011223F" w:rsidRPr="00480096">
        <w:rPr>
          <w:rFonts w:ascii="Arial Narrow" w:hAnsi="Arial Narrow"/>
          <w:b/>
          <w:sz w:val="24"/>
          <w:szCs w:val="24"/>
        </w:rPr>
        <w:t xml:space="preserve">PI </w:t>
      </w:r>
      <w:r w:rsidR="0011223F">
        <w:rPr>
          <w:rFonts w:ascii="Arial Narrow" w:hAnsi="Arial Narrow"/>
          <w:sz w:val="24"/>
          <w:szCs w:val="24"/>
        </w:rPr>
        <w:t xml:space="preserve">or </w:t>
      </w:r>
      <w:r w:rsidR="0011223F">
        <w:rPr>
          <w:rFonts w:ascii="Arial Narrow" w:hAnsi="Arial Narrow"/>
          <w:b/>
          <w:sz w:val="24"/>
          <w:szCs w:val="24"/>
        </w:rPr>
        <w:t xml:space="preserve">Designee </w:t>
      </w:r>
      <w:r w:rsidR="0011223F">
        <w:rPr>
          <w:rFonts w:ascii="Arial Narrow" w:hAnsi="Arial Narrow"/>
          <w:sz w:val="24"/>
          <w:szCs w:val="24"/>
        </w:rPr>
        <w:t>shall…</w:t>
      </w:r>
    </w:p>
    <w:p w14:paraId="2798485B" w14:textId="77777777" w:rsidR="0011223F" w:rsidRPr="0011223F" w:rsidRDefault="00A45CF8" w:rsidP="00480096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  <w:r w:rsidR="00480096">
        <w:rPr>
          <w:rFonts w:ascii="Arial Narrow" w:hAnsi="Arial Narrow"/>
          <w:sz w:val="24"/>
          <w:szCs w:val="24"/>
        </w:rPr>
        <w:t xml:space="preserve">dentify the number of persons permitted in </w:t>
      </w:r>
      <w:r w:rsidR="00480096" w:rsidRPr="00480096">
        <w:rPr>
          <w:rFonts w:ascii="Arial Narrow" w:hAnsi="Arial Narrow"/>
          <w:sz w:val="24"/>
          <w:szCs w:val="24"/>
        </w:rPr>
        <w:t>this</w:t>
      </w:r>
      <w:r w:rsidR="00480096">
        <w:rPr>
          <w:rFonts w:ascii="Arial Narrow" w:hAnsi="Arial Narrow"/>
          <w:sz w:val="24"/>
          <w:szCs w:val="24"/>
        </w:rPr>
        <w:t xml:space="preserve"> </w:t>
      </w:r>
      <w:r w:rsidR="0011223F">
        <w:rPr>
          <w:rFonts w:ascii="Arial Narrow" w:hAnsi="Arial Narrow"/>
          <w:sz w:val="24"/>
          <w:szCs w:val="24"/>
        </w:rPr>
        <w:t>laboratory / space</w:t>
      </w:r>
      <w:r w:rsidR="00480096">
        <w:rPr>
          <w:rFonts w:ascii="Arial Narrow" w:hAnsi="Arial Narrow"/>
          <w:sz w:val="24"/>
          <w:szCs w:val="24"/>
        </w:rPr>
        <w:t xml:space="preserve"> and s</w:t>
      </w:r>
      <w:r w:rsidR="00FD128B">
        <w:rPr>
          <w:rFonts w:ascii="Arial Narrow" w:hAnsi="Arial Narrow"/>
          <w:sz w:val="24"/>
          <w:szCs w:val="24"/>
        </w:rPr>
        <w:t xml:space="preserve">hall provide signage indicating </w:t>
      </w:r>
      <w:r w:rsidR="0011223F">
        <w:rPr>
          <w:rFonts w:ascii="Arial Narrow" w:hAnsi="Arial Narrow"/>
          <w:sz w:val="24"/>
          <w:szCs w:val="24"/>
        </w:rPr>
        <w:t>number to be _______</w:t>
      </w:r>
      <w:r w:rsidR="0011223F">
        <w:rPr>
          <w:rFonts w:ascii="Arial Narrow" w:hAnsi="Arial Narrow"/>
          <w:b/>
          <w:sz w:val="24"/>
          <w:szCs w:val="24"/>
        </w:rPr>
        <w:t xml:space="preserve"> </w:t>
      </w:r>
    </w:p>
    <w:p w14:paraId="181CA041" w14:textId="77777777" w:rsidR="00A45CF8" w:rsidRDefault="00A45CF8" w:rsidP="00480096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  <w:r w:rsidR="0011223F">
        <w:rPr>
          <w:rFonts w:ascii="Arial Narrow" w:hAnsi="Arial Narrow"/>
          <w:sz w:val="24"/>
          <w:szCs w:val="24"/>
        </w:rPr>
        <w:t>dentify a direction / door / path to be used by persons in the laboratory space to aid in maintain social distancing</w:t>
      </w:r>
    </w:p>
    <w:p w14:paraId="1D3CA53F" w14:textId="5107602D" w:rsidR="008E4865" w:rsidRDefault="00A45CF8" w:rsidP="00A45CF8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</w:t>
      </w:r>
      <w:r w:rsidR="0048009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signage such as directional arrows, room occupancy, hygiene and the like, contact the Science Center </w:t>
      </w:r>
      <w:r w:rsidR="00A6499F">
        <w:rPr>
          <w:rFonts w:ascii="Arial Narrow" w:hAnsi="Arial Narrow"/>
          <w:sz w:val="24"/>
          <w:szCs w:val="24"/>
        </w:rPr>
        <w:t>Director</w:t>
      </w:r>
      <w:r>
        <w:rPr>
          <w:rFonts w:ascii="Arial Narrow" w:hAnsi="Arial Narrow"/>
          <w:sz w:val="24"/>
          <w:szCs w:val="24"/>
        </w:rPr>
        <w:t>.</w:t>
      </w:r>
    </w:p>
    <w:p w14:paraId="3A9C2E3D" w14:textId="77777777" w:rsidR="00480096" w:rsidRPr="00480096" w:rsidRDefault="008E4865" w:rsidP="008E4865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Designate assigned work areas to limit contact between persons in the laboratory</w:t>
      </w:r>
      <w:r w:rsidR="00480096">
        <w:rPr>
          <w:rFonts w:ascii="Arial Narrow" w:hAnsi="Arial Narrow"/>
          <w:sz w:val="24"/>
          <w:szCs w:val="24"/>
        </w:rPr>
        <w:t xml:space="preserve">  </w:t>
      </w:r>
    </w:p>
    <w:p w14:paraId="14A6B786" w14:textId="77777777" w:rsidR="00F96535" w:rsidRDefault="00480096" w:rsidP="0011223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CLEANING, DISINFECTING and STERILZATION</w:t>
      </w:r>
      <w:r w:rsidR="0011223F">
        <w:rPr>
          <w:rFonts w:ascii="Arial Narrow" w:hAnsi="Arial Narrow"/>
          <w:b/>
          <w:sz w:val="24"/>
          <w:szCs w:val="24"/>
        </w:rPr>
        <w:t xml:space="preserve"> - </w:t>
      </w:r>
      <w:r w:rsidR="0011223F" w:rsidRPr="00480096">
        <w:rPr>
          <w:rFonts w:ascii="Arial Narrow" w:hAnsi="Arial Narrow"/>
          <w:b/>
          <w:sz w:val="24"/>
          <w:szCs w:val="24"/>
        </w:rPr>
        <w:t xml:space="preserve">PI </w:t>
      </w:r>
      <w:r w:rsidR="0011223F">
        <w:rPr>
          <w:rFonts w:ascii="Arial Narrow" w:hAnsi="Arial Narrow"/>
          <w:sz w:val="24"/>
          <w:szCs w:val="24"/>
        </w:rPr>
        <w:t xml:space="preserve">or </w:t>
      </w:r>
      <w:r w:rsidR="0011223F">
        <w:rPr>
          <w:rFonts w:ascii="Arial Narrow" w:hAnsi="Arial Narrow"/>
          <w:b/>
          <w:sz w:val="24"/>
          <w:szCs w:val="24"/>
        </w:rPr>
        <w:t xml:space="preserve">Designee </w:t>
      </w:r>
      <w:r w:rsidR="0011223F">
        <w:rPr>
          <w:rFonts w:ascii="Arial Narrow" w:hAnsi="Arial Narrow"/>
          <w:sz w:val="24"/>
          <w:szCs w:val="24"/>
        </w:rPr>
        <w:t>has decided on the following for this laboratory facility;</w:t>
      </w:r>
    </w:p>
    <w:p w14:paraId="5ADB4F98" w14:textId="77777777" w:rsidR="005A3F53" w:rsidRDefault="005A3F53" w:rsidP="0011223F">
      <w:pPr>
        <w:pStyle w:val="ListParagraph"/>
        <w:numPr>
          <w:ilvl w:val="0"/>
          <w:numId w:val="2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non-hazardou</w:t>
      </w:r>
      <w:r w:rsidR="00E43BAA">
        <w:rPr>
          <w:rFonts w:ascii="Arial Narrow" w:hAnsi="Arial Narrow"/>
          <w:sz w:val="24"/>
          <w:szCs w:val="24"/>
        </w:rPr>
        <w:t xml:space="preserve">s trash shall properly </w:t>
      </w:r>
      <w:proofErr w:type="spellStart"/>
      <w:proofErr w:type="gramStart"/>
      <w:r w:rsidR="00E43BAA">
        <w:rPr>
          <w:rFonts w:ascii="Arial Narrow" w:hAnsi="Arial Narrow"/>
          <w:sz w:val="24"/>
          <w:szCs w:val="24"/>
        </w:rPr>
        <w:t>packaged</w:t>
      </w:r>
      <w:proofErr w:type="spellEnd"/>
      <w:proofErr w:type="gramEnd"/>
      <w:r w:rsidR="00E43BAA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taped closed and placed outsid</w:t>
      </w:r>
      <w:r w:rsidR="008E4865">
        <w:rPr>
          <w:rFonts w:ascii="Arial Narrow" w:hAnsi="Arial Narrow"/>
          <w:sz w:val="24"/>
          <w:szCs w:val="24"/>
        </w:rPr>
        <w:t>e the door</w:t>
      </w:r>
      <w:r w:rsidR="00E43BAA">
        <w:rPr>
          <w:rFonts w:ascii="Arial Narrow" w:hAnsi="Arial Narrow"/>
          <w:sz w:val="24"/>
          <w:szCs w:val="24"/>
        </w:rPr>
        <w:t>,</w:t>
      </w:r>
      <w:r w:rsidR="008E4865">
        <w:rPr>
          <w:rFonts w:ascii="Arial Narrow" w:hAnsi="Arial Narrow"/>
          <w:sz w:val="24"/>
          <w:szCs w:val="24"/>
        </w:rPr>
        <w:t xml:space="preserve"> or in exterior dumpster</w:t>
      </w:r>
    </w:p>
    <w:p w14:paraId="2A8951BD" w14:textId="77777777" w:rsidR="005611AD" w:rsidRPr="00D31963" w:rsidRDefault="0011223F" w:rsidP="0011223F">
      <w:pPr>
        <w:pStyle w:val="ListParagraph"/>
        <w:numPr>
          <w:ilvl w:val="0"/>
          <w:numId w:val="2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All </w:t>
      </w:r>
      <w:r w:rsidR="005611AD">
        <w:rPr>
          <w:rFonts w:ascii="Arial Narrow" w:hAnsi="Arial Narrow"/>
          <w:sz w:val="24"/>
          <w:szCs w:val="24"/>
        </w:rPr>
        <w:t>surfaces,</w:t>
      </w:r>
      <w:r w:rsidR="007A5F82">
        <w:rPr>
          <w:rFonts w:ascii="Arial Narrow" w:hAnsi="Arial Narrow"/>
          <w:sz w:val="24"/>
          <w:szCs w:val="24"/>
        </w:rPr>
        <w:t xml:space="preserve"> including benchtops, computers, door handles tools </w:t>
      </w:r>
      <w:r w:rsidR="005611AD">
        <w:rPr>
          <w:rFonts w:ascii="Arial Narrow" w:hAnsi="Arial Narrow"/>
          <w:sz w:val="24"/>
          <w:szCs w:val="24"/>
        </w:rPr>
        <w:t xml:space="preserve">and other high touch </w:t>
      </w:r>
      <w:r w:rsidR="005A3F53">
        <w:rPr>
          <w:rFonts w:ascii="Arial Narrow" w:hAnsi="Arial Narrow"/>
          <w:sz w:val="24"/>
          <w:szCs w:val="24"/>
        </w:rPr>
        <w:t xml:space="preserve">items </w:t>
      </w:r>
      <w:r w:rsidR="005611AD">
        <w:rPr>
          <w:rFonts w:ascii="Arial Narrow" w:hAnsi="Arial Narrow"/>
          <w:sz w:val="24"/>
          <w:szCs w:val="24"/>
        </w:rPr>
        <w:t xml:space="preserve">shall be </w:t>
      </w:r>
      <w:r w:rsidR="005A3F53">
        <w:rPr>
          <w:rFonts w:ascii="Arial Narrow" w:hAnsi="Arial Narrow"/>
          <w:sz w:val="24"/>
          <w:szCs w:val="24"/>
        </w:rPr>
        <w:t xml:space="preserve">cleaned </w:t>
      </w:r>
      <w:r w:rsidR="005A3F53">
        <w:rPr>
          <w:rFonts w:ascii="Arial Narrow" w:hAnsi="Arial Narrow"/>
          <w:b/>
          <w:sz w:val="24"/>
          <w:szCs w:val="24"/>
        </w:rPr>
        <w:t>3</w:t>
      </w:r>
      <w:r w:rsidR="005611AD">
        <w:rPr>
          <w:rFonts w:ascii="Arial Narrow" w:hAnsi="Arial Narrow"/>
          <w:b/>
          <w:sz w:val="24"/>
          <w:szCs w:val="24"/>
        </w:rPr>
        <w:t xml:space="preserve"> times </w:t>
      </w:r>
      <w:r w:rsidR="005611AD">
        <w:rPr>
          <w:rFonts w:ascii="Arial Narrow" w:hAnsi="Arial Narrow"/>
          <w:b/>
          <w:sz w:val="24"/>
          <w:szCs w:val="24"/>
          <w:u w:val="single"/>
        </w:rPr>
        <w:t>daily</w:t>
      </w:r>
    </w:p>
    <w:p w14:paraId="71117921" w14:textId="77777777" w:rsidR="00D31963" w:rsidRPr="00D31963" w:rsidRDefault="00F43E59" w:rsidP="00D31963">
      <w:pPr>
        <w:pStyle w:val="ListParagraph"/>
        <w:numPr>
          <w:ilvl w:val="1"/>
          <w:numId w:val="22"/>
        </w:numPr>
        <w:spacing w:after="0" w:line="240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 additional supplies, including disinfectant sprays, gloves, paper towels and soap – </w:t>
      </w:r>
      <w:hyperlink r:id="rId5" w:history="1">
        <w:r w:rsidRPr="00EC3297">
          <w:rPr>
            <w:rStyle w:val="Hyperlink"/>
            <w:rFonts w:ascii="Arial Narrow" w:hAnsi="Arial Narrow"/>
            <w:sz w:val="24"/>
            <w:szCs w:val="24"/>
          </w:rPr>
          <w:t>servicectr@amherst.edu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14:paraId="4660CD0A" w14:textId="77777777" w:rsidR="005611AD" w:rsidRDefault="005611AD" w:rsidP="0011223F">
      <w:pPr>
        <w:pStyle w:val="ListParagraph"/>
        <w:numPr>
          <w:ilvl w:val="0"/>
          <w:numId w:val="2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All equipment and other items used within the room shall be </w:t>
      </w:r>
      <w:r w:rsidRPr="00F43E59">
        <w:rPr>
          <w:rFonts w:ascii="Arial Narrow" w:hAnsi="Arial Narrow"/>
          <w:sz w:val="24"/>
          <w:szCs w:val="24"/>
          <w:u w:val="single"/>
        </w:rPr>
        <w:t>cleaned by the person last using the equipment</w:t>
      </w:r>
    </w:p>
    <w:p w14:paraId="0AA6E1C3" w14:textId="77777777" w:rsidR="005A3F53" w:rsidRDefault="00D31963" w:rsidP="00D31963">
      <w:pPr>
        <w:pStyle w:val="ListParagraph"/>
        <w:numPr>
          <w:ilvl w:val="1"/>
          <w:numId w:val="22"/>
        </w:numPr>
        <w:tabs>
          <w:tab w:val="left" w:pos="1350"/>
        </w:tabs>
        <w:spacing w:after="0" w:line="240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All laboratory equipment shall be cleaned and disinfected in a manner </w:t>
      </w:r>
      <w:r w:rsidR="00F43E59">
        <w:rPr>
          <w:rFonts w:ascii="Arial Narrow" w:hAnsi="Arial Narrow"/>
          <w:sz w:val="24"/>
          <w:szCs w:val="24"/>
        </w:rPr>
        <w:t>approved by the manufacturer of the equipment.</w:t>
      </w:r>
    </w:p>
    <w:p w14:paraId="3F2FA33F" w14:textId="77777777" w:rsidR="0011223F" w:rsidRPr="0011223F" w:rsidRDefault="005A3F53" w:rsidP="005A3F53">
      <w:pPr>
        <w:pStyle w:val="ListParagraph"/>
        <w:numPr>
          <w:ilvl w:val="0"/>
          <w:numId w:val="22"/>
        </w:numPr>
        <w:tabs>
          <w:tab w:val="left" w:pos="13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 the event additional / specialized cleaning is necessary within the room, such as mopping of a floor, contact EH&amp;S </w:t>
      </w:r>
      <w:r w:rsidR="00F43E59">
        <w:rPr>
          <w:rFonts w:ascii="Arial Narrow" w:hAnsi="Arial Narrow"/>
          <w:sz w:val="24"/>
          <w:szCs w:val="24"/>
        </w:rPr>
        <w:t xml:space="preserve"> </w:t>
      </w:r>
    </w:p>
    <w:p w14:paraId="21968493" w14:textId="77777777" w:rsidR="0011223F" w:rsidRDefault="0011223F" w:rsidP="0048009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DELIVERIES</w:t>
      </w:r>
    </w:p>
    <w:p w14:paraId="2668C954" w14:textId="77777777" w:rsidR="008E0D09" w:rsidRDefault="000610FE" w:rsidP="008E0D09">
      <w:pPr>
        <w:pStyle w:val="ListParagraph"/>
        <w:numPr>
          <w:ilvl w:val="0"/>
          <w:numId w:val="2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Chemical(s) and s</w:t>
      </w:r>
      <w:r w:rsidR="008E0D09">
        <w:rPr>
          <w:rFonts w:ascii="Arial Narrow" w:hAnsi="Arial Narrow"/>
          <w:sz w:val="24"/>
          <w:szCs w:val="24"/>
        </w:rPr>
        <w:t xml:space="preserve">pecialized equipment should be delivered directly to the Science Center and </w:t>
      </w:r>
      <w:r w:rsidR="008E0D09">
        <w:rPr>
          <w:rFonts w:ascii="Arial Narrow" w:hAnsi="Arial Narrow"/>
          <w:sz w:val="24"/>
          <w:szCs w:val="24"/>
          <w:u w:val="single"/>
        </w:rPr>
        <w:t>not</w:t>
      </w:r>
      <w:r w:rsidR="008E0D09">
        <w:rPr>
          <w:rFonts w:ascii="Arial Narrow" w:hAnsi="Arial Narrow"/>
          <w:sz w:val="24"/>
          <w:szCs w:val="24"/>
        </w:rPr>
        <w:t xml:space="preserve"> the Post Office. </w:t>
      </w:r>
    </w:p>
    <w:p w14:paraId="1D0071C3" w14:textId="77777777" w:rsidR="000610FE" w:rsidRPr="008E4865" w:rsidRDefault="000610FE" w:rsidP="000610FE">
      <w:pPr>
        <w:pStyle w:val="ListParagraph"/>
        <w:numPr>
          <w:ilvl w:val="1"/>
          <w:numId w:val="23"/>
        </w:numPr>
        <w:spacing w:after="0" w:line="240" w:lineRule="auto"/>
        <w:ind w:left="1080"/>
        <w:rPr>
          <w:rFonts w:ascii="Arial Narrow" w:hAnsi="Arial Narrow"/>
        </w:rPr>
      </w:pPr>
      <w:r w:rsidRPr="008E4865">
        <w:rPr>
          <w:rFonts w:ascii="Arial Narrow" w:hAnsi="Arial Narrow"/>
        </w:rPr>
        <w:t xml:space="preserve">Arrangements should be made with the delivery services to unload onto the loading dock, but should not include delivery into the building. Persons waiting on a delivery have the ability to track the shipment and should make an authorized person available for receiving the delivery. </w:t>
      </w:r>
      <w:r w:rsidR="00A45CF8" w:rsidRPr="008E4865">
        <w:rPr>
          <w:rFonts w:ascii="Arial Narrow" w:hAnsi="Arial Narrow"/>
        </w:rPr>
        <w:t>If you have any questions about a delivery, contact EH&amp;S</w:t>
      </w:r>
      <w:r w:rsidRPr="008E4865">
        <w:rPr>
          <w:rFonts w:ascii="Arial Narrow" w:hAnsi="Arial Narrow"/>
        </w:rPr>
        <w:t xml:space="preserve"> </w:t>
      </w:r>
    </w:p>
    <w:p w14:paraId="3518FBF0" w14:textId="77777777" w:rsidR="00A45CF8" w:rsidRDefault="00A45CF8" w:rsidP="00A45CF8">
      <w:pPr>
        <w:pStyle w:val="ListParagraph"/>
        <w:numPr>
          <w:ilvl w:val="0"/>
          <w:numId w:val="2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equipment deliveries, contact EH&amp;S for receiving requirements for cleaning procedures</w:t>
      </w:r>
    </w:p>
    <w:p w14:paraId="1A860593" w14:textId="77777777" w:rsidR="00E960FE" w:rsidRDefault="00E960FE" w:rsidP="00E960F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TRAINING </w:t>
      </w:r>
    </w:p>
    <w:p w14:paraId="229094A6" w14:textId="77777777" w:rsidR="00E960FE" w:rsidRDefault="00E960FE" w:rsidP="00E960FE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COVID Training is available online and should be completed prior to beginning laboratory related work</w:t>
      </w:r>
      <w:r w:rsidR="00185801">
        <w:rPr>
          <w:rFonts w:ascii="Arial Narrow" w:hAnsi="Arial Narrow"/>
          <w:sz w:val="24"/>
          <w:szCs w:val="24"/>
        </w:rPr>
        <w:t>.</w:t>
      </w:r>
    </w:p>
    <w:p w14:paraId="1FA35948" w14:textId="77777777" w:rsidR="00185801" w:rsidRPr="00E960FE" w:rsidRDefault="008E4865" w:rsidP="00185801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Contact the COVID-19 Designee</w:t>
      </w:r>
      <w:r w:rsidR="00185801">
        <w:rPr>
          <w:rFonts w:ascii="Arial Narrow" w:hAnsi="Arial Narrow"/>
          <w:sz w:val="24"/>
          <w:szCs w:val="24"/>
        </w:rPr>
        <w:t xml:space="preserve"> for information on the COVID-19 required training</w:t>
      </w:r>
    </w:p>
    <w:p w14:paraId="58A4E2BE" w14:textId="77777777" w:rsidR="00A45CF8" w:rsidRPr="008E4865" w:rsidRDefault="00A45CF8" w:rsidP="00A45CF8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89B66B8" w14:textId="77777777" w:rsidR="00D67DD8" w:rsidRPr="001B7BDA" w:rsidRDefault="00A45CF8" w:rsidP="00DD407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 additional assistance, please contact </w:t>
      </w:r>
      <w:r w:rsidR="008E4865">
        <w:rPr>
          <w:rFonts w:ascii="Arial Narrow" w:hAnsi="Arial Narrow"/>
          <w:sz w:val="24"/>
          <w:szCs w:val="24"/>
        </w:rPr>
        <w:t xml:space="preserve">COVID-19 Designee, the Chemical Hygiene Officer, Departmental Safety Person or </w:t>
      </w:r>
      <w:r>
        <w:rPr>
          <w:rFonts w:ascii="Arial Narrow" w:hAnsi="Arial Narrow"/>
          <w:sz w:val="24"/>
          <w:szCs w:val="24"/>
        </w:rPr>
        <w:t xml:space="preserve">Environmental Health &amp; Safety (413) 542-8189, or </w:t>
      </w:r>
      <w:hyperlink r:id="rId6" w:history="1">
        <w:r w:rsidR="008E4865" w:rsidRPr="004257AE">
          <w:rPr>
            <w:rStyle w:val="Hyperlink"/>
            <w:rFonts w:ascii="Arial Narrow" w:hAnsi="Arial Narrow"/>
            <w:sz w:val="24"/>
            <w:szCs w:val="24"/>
          </w:rPr>
          <w:t>ehs@amherst.edu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sectPr w:rsidR="00D67DD8" w:rsidRPr="001B7BDA" w:rsidSect="00B97F3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A28"/>
    <w:multiLevelType w:val="hybridMultilevel"/>
    <w:tmpl w:val="20F24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71CB"/>
    <w:multiLevelType w:val="hybridMultilevel"/>
    <w:tmpl w:val="0BAE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5330"/>
    <w:multiLevelType w:val="hybridMultilevel"/>
    <w:tmpl w:val="E922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D4ECD"/>
    <w:multiLevelType w:val="hybridMultilevel"/>
    <w:tmpl w:val="46D6E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7C7F81"/>
    <w:multiLevelType w:val="hybridMultilevel"/>
    <w:tmpl w:val="B7827D98"/>
    <w:lvl w:ilvl="0" w:tplc="DC1A93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1B762B"/>
    <w:multiLevelType w:val="hybridMultilevel"/>
    <w:tmpl w:val="44807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00DF5"/>
    <w:multiLevelType w:val="hybridMultilevel"/>
    <w:tmpl w:val="0A1C4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D17B8"/>
    <w:multiLevelType w:val="hybridMultilevel"/>
    <w:tmpl w:val="4956B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46FB7"/>
    <w:multiLevelType w:val="hybridMultilevel"/>
    <w:tmpl w:val="D50A8AA4"/>
    <w:lvl w:ilvl="0" w:tplc="27D69A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6F27A9"/>
    <w:multiLevelType w:val="hybridMultilevel"/>
    <w:tmpl w:val="E954E1AE"/>
    <w:lvl w:ilvl="0" w:tplc="C8D4E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8AAD4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933EA"/>
    <w:multiLevelType w:val="hybridMultilevel"/>
    <w:tmpl w:val="BD54B54C"/>
    <w:lvl w:ilvl="0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1" w15:restartNumberingAfterBreak="0">
    <w:nsid w:val="4F5D69F1"/>
    <w:multiLevelType w:val="hybridMultilevel"/>
    <w:tmpl w:val="6A3034D2"/>
    <w:lvl w:ilvl="0" w:tplc="4D4495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801BA"/>
    <w:multiLevelType w:val="hybridMultilevel"/>
    <w:tmpl w:val="75222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9856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84982"/>
    <w:multiLevelType w:val="hybridMultilevel"/>
    <w:tmpl w:val="2F2A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9856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C661C"/>
    <w:multiLevelType w:val="hybridMultilevel"/>
    <w:tmpl w:val="BB647416"/>
    <w:lvl w:ilvl="0" w:tplc="0D32A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62E79"/>
    <w:multiLevelType w:val="hybridMultilevel"/>
    <w:tmpl w:val="46825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426436"/>
    <w:multiLevelType w:val="hybridMultilevel"/>
    <w:tmpl w:val="E84C4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9856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251F4"/>
    <w:multiLevelType w:val="hybridMultilevel"/>
    <w:tmpl w:val="D7F0944C"/>
    <w:lvl w:ilvl="0" w:tplc="DC1A9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67BD2"/>
    <w:multiLevelType w:val="hybridMultilevel"/>
    <w:tmpl w:val="AAB6A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C5923"/>
    <w:multiLevelType w:val="hybridMultilevel"/>
    <w:tmpl w:val="D46A6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725EF"/>
    <w:multiLevelType w:val="hybridMultilevel"/>
    <w:tmpl w:val="C5EE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739A9"/>
    <w:multiLevelType w:val="hybridMultilevel"/>
    <w:tmpl w:val="647EA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C4834BD"/>
    <w:multiLevelType w:val="hybridMultilevel"/>
    <w:tmpl w:val="B7388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0757C"/>
    <w:multiLevelType w:val="hybridMultilevel"/>
    <w:tmpl w:val="C38C6F2A"/>
    <w:lvl w:ilvl="0" w:tplc="C8D4E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A9856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18"/>
  </w:num>
  <w:num w:numId="5">
    <w:abstractNumId w:val="22"/>
  </w:num>
  <w:num w:numId="6">
    <w:abstractNumId w:val="5"/>
  </w:num>
  <w:num w:numId="7">
    <w:abstractNumId w:val="19"/>
  </w:num>
  <w:num w:numId="8">
    <w:abstractNumId w:val="7"/>
  </w:num>
  <w:num w:numId="9">
    <w:abstractNumId w:val="6"/>
  </w:num>
  <w:num w:numId="10">
    <w:abstractNumId w:val="21"/>
  </w:num>
  <w:num w:numId="11">
    <w:abstractNumId w:val="3"/>
  </w:num>
  <w:num w:numId="12">
    <w:abstractNumId w:val="17"/>
  </w:num>
  <w:num w:numId="13">
    <w:abstractNumId w:val="11"/>
  </w:num>
  <w:num w:numId="14">
    <w:abstractNumId w:val="14"/>
  </w:num>
  <w:num w:numId="15">
    <w:abstractNumId w:val="0"/>
  </w:num>
  <w:num w:numId="16">
    <w:abstractNumId w:val="10"/>
  </w:num>
  <w:num w:numId="17">
    <w:abstractNumId w:val="4"/>
  </w:num>
  <w:num w:numId="18">
    <w:abstractNumId w:val="9"/>
  </w:num>
  <w:num w:numId="19">
    <w:abstractNumId w:val="8"/>
  </w:num>
  <w:num w:numId="20">
    <w:abstractNumId w:val="15"/>
  </w:num>
  <w:num w:numId="21">
    <w:abstractNumId w:val="23"/>
  </w:num>
  <w:num w:numId="22">
    <w:abstractNumId w:val="12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96"/>
    <w:rsid w:val="000074F6"/>
    <w:rsid w:val="00047150"/>
    <w:rsid w:val="000610FE"/>
    <w:rsid w:val="00061B54"/>
    <w:rsid w:val="000902BA"/>
    <w:rsid w:val="0011223F"/>
    <w:rsid w:val="00185801"/>
    <w:rsid w:val="001B7BDA"/>
    <w:rsid w:val="001B7CF3"/>
    <w:rsid w:val="00200782"/>
    <w:rsid w:val="002B4B41"/>
    <w:rsid w:val="00360B9D"/>
    <w:rsid w:val="00394BA1"/>
    <w:rsid w:val="003B0A5A"/>
    <w:rsid w:val="003D693E"/>
    <w:rsid w:val="003F4B23"/>
    <w:rsid w:val="00404B76"/>
    <w:rsid w:val="00480096"/>
    <w:rsid w:val="005611AD"/>
    <w:rsid w:val="00570BCB"/>
    <w:rsid w:val="00572EBE"/>
    <w:rsid w:val="005A3F53"/>
    <w:rsid w:val="005B3BF1"/>
    <w:rsid w:val="005C0F8E"/>
    <w:rsid w:val="005E0EBF"/>
    <w:rsid w:val="00623888"/>
    <w:rsid w:val="006459CE"/>
    <w:rsid w:val="00732B70"/>
    <w:rsid w:val="007504EC"/>
    <w:rsid w:val="007A5F82"/>
    <w:rsid w:val="008D17A1"/>
    <w:rsid w:val="008E0D09"/>
    <w:rsid w:val="008E4865"/>
    <w:rsid w:val="008F7BB3"/>
    <w:rsid w:val="00923202"/>
    <w:rsid w:val="00931DEA"/>
    <w:rsid w:val="009B697C"/>
    <w:rsid w:val="009D477A"/>
    <w:rsid w:val="009F1430"/>
    <w:rsid w:val="00A173B2"/>
    <w:rsid w:val="00A45CF8"/>
    <w:rsid w:val="00A6499F"/>
    <w:rsid w:val="00B33D62"/>
    <w:rsid w:val="00B97F33"/>
    <w:rsid w:val="00BC3913"/>
    <w:rsid w:val="00C70F3F"/>
    <w:rsid w:val="00C8047E"/>
    <w:rsid w:val="00CC763A"/>
    <w:rsid w:val="00CD1196"/>
    <w:rsid w:val="00D31963"/>
    <w:rsid w:val="00D67DD8"/>
    <w:rsid w:val="00DD4070"/>
    <w:rsid w:val="00DF529B"/>
    <w:rsid w:val="00E04FF3"/>
    <w:rsid w:val="00E12EB4"/>
    <w:rsid w:val="00E43BAA"/>
    <w:rsid w:val="00E93D53"/>
    <w:rsid w:val="00E960FE"/>
    <w:rsid w:val="00EB00E5"/>
    <w:rsid w:val="00EE3DC6"/>
    <w:rsid w:val="00F22159"/>
    <w:rsid w:val="00F43E59"/>
    <w:rsid w:val="00F76DF5"/>
    <w:rsid w:val="00F96535"/>
    <w:rsid w:val="00FD128B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1445C"/>
  <w15:chartTrackingRefBased/>
  <w15:docId w15:val="{7A9A6E7B-B469-4675-A13E-FE26C255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3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s@amherst.edu" TargetMode="External"/><Relationship Id="rId5" Type="http://schemas.openxmlformats.org/officeDocument/2006/relationships/hyperlink" Target="mailto:servicectr@amhers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Mears</dc:creator>
  <cp:keywords/>
  <dc:description/>
  <cp:lastModifiedBy>Audrey Piubeni</cp:lastModifiedBy>
  <cp:revision>2</cp:revision>
  <cp:lastPrinted>2017-07-10T14:31:00Z</cp:lastPrinted>
  <dcterms:created xsi:type="dcterms:W3CDTF">2020-07-27T12:17:00Z</dcterms:created>
  <dcterms:modified xsi:type="dcterms:W3CDTF">2020-07-27T12:17:00Z</dcterms:modified>
</cp:coreProperties>
</file>